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A3B7B6" w14:textId="7BA8410D" w:rsidR="00F635FE" w:rsidRPr="00D453B3" w:rsidRDefault="00F635FE" w:rsidP="00851708">
      <w:pPr>
        <w:tabs>
          <w:tab w:val="left" w:pos="1680"/>
        </w:tabs>
        <w:spacing w:after="0" w:line="240" w:lineRule="auto"/>
        <w:rPr>
          <w:rFonts w:cstheme="minorHAnsi"/>
          <w:noProof/>
          <w:sz w:val="20"/>
          <w:szCs w:val="20"/>
          <w:lang w:eastAsia="hr-HR"/>
        </w:rPr>
      </w:pPr>
      <w:r w:rsidRPr="00D453B3">
        <w:rPr>
          <w:rFonts w:cstheme="minorHAnsi"/>
          <w:sz w:val="20"/>
          <w:szCs w:val="20"/>
        </w:rPr>
        <w:t xml:space="preserve">Klasa: </w:t>
      </w:r>
      <w:r w:rsidR="00851708" w:rsidRPr="00D453B3">
        <w:rPr>
          <w:rFonts w:cstheme="minorHAnsi"/>
          <w:sz w:val="20"/>
          <w:szCs w:val="20"/>
        </w:rPr>
        <w:t>333-01/2</w:t>
      </w:r>
      <w:r w:rsidR="00171FCF">
        <w:rPr>
          <w:rFonts w:cstheme="minorHAnsi"/>
          <w:sz w:val="20"/>
          <w:szCs w:val="20"/>
        </w:rPr>
        <w:t>5</w:t>
      </w:r>
      <w:r w:rsidR="00851708" w:rsidRPr="00D453B3">
        <w:rPr>
          <w:rFonts w:cstheme="minorHAnsi"/>
          <w:sz w:val="20"/>
          <w:szCs w:val="20"/>
        </w:rPr>
        <w:t>-01/</w:t>
      </w:r>
      <w:r w:rsidR="00171FCF">
        <w:rPr>
          <w:rFonts w:cstheme="minorHAnsi"/>
          <w:b/>
          <w:sz w:val="20"/>
          <w:szCs w:val="20"/>
        </w:rPr>
        <w:t>221</w:t>
      </w:r>
    </w:p>
    <w:p w14:paraId="32CBA273" w14:textId="7DC335FA" w:rsidR="00F635FE" w:rsidRPr="00D453B3" w:rsidRDefault="00851708" w:rsidP="00F635FE">
      <w:pPr>
        <w:tabs>
          <w:tab w:val="left" w:pos="1680"/>
        </w:tabs>
        <w:spacing w:after="0" w:line="240" w:lineRule="auto"/>
        <w:rPr>
          <w:rFonts w:cstheme="minorHAnsi"/>
          <w:sz w:val="20"/>
          <w:szCs w:val="20"/>
        </w:rPr>
      </w:pPr>
      <w:proofErr w:type="spellStart"/>
      <w:r w:rsidRPr="00D453B3">
        <w:rPr>
          <w:rFonts w:cstheme="minorHAnsi"/>
          <w:sz w:val="20"/>
          <w:szCs w:val="20"/>
        </w:rPr>
        <w:t>Ur.broj</w:t>
      </w:r>
      <w:proofErr w:type="spellEnd"/>
      <w:r w:rsidRPr="00D453B3">
        <w:rPr>
          <w:rFonts w:cstheme="minorHAnsi"/>
          <w:sz w:val="20"/>
          <w:szCs w:val="20"/>
        </w:rPr>
        <w:t>: 1-4-2-</w:t>
      </w:r>
      <w:r w:rsidR="00171FCF">
        <w:rPr>
          <w:rFonts w:cstheme="minorHAnsi"/>
          <w:sz w:val="20"/>
          <w:szCs w:val="20"/>
        </w:rPr>
        <w:t>25</w:t>
      </w:r>
      <w:r w:rsidRPr="00D453B3">
        <w:rPr>
          <w:rFonts w:cstheme="minorHAnsi"/>
          <w:sz w:val="20"/>
          <w:szCs w:val="20"/>
        </w:rPr>
        <w:t>-</w:t>
      </w:r>
      <w:r w:rsidR="00C238B0" w:rsidRPr="00D453B3">
        <w:rPr>
          <w:rFonts w:cstheme="minorHAnsi"/>
          <w:sz w:val="20"/>
          <w:szCs w:val="20"/>
        </w:rPr>
        <w:t>3</w:t>
      </w:r>
    </w:p>
    <w:p w14:paraId="639518F3" w14:textId="0541B955" w:rsidR="00F635FE" w:rsidRPr="00D453B3" w:rsidRDefault="004119AD" w:rsidP="00B87AFB">
      <w:pPr>
        <w:tabs>
          <w:tab w:val="left" w:pos="1680"/>
        </w:tabs>
        <w:spacing w:before="120" w:after="0" w:line="240" w:lineRule="auto"/>
        <w:rPr>
          <w:rFonts w:cstheme="minorHAnsi"/>
          <w:sz w:val="20"/>
          <w:szCs w:val="20"/>
        </w:rPr>
      </w:pPr>
      <w:r w:rsidRPr="00D453B3">
        <w:rPr>
          <w:rFonts w:cstheme="minorHAnsi"/>
          <w:sz w:val="20"/>
          <w:szCs w:val="20"/>
        </w:rPr>
        <w:t xml:space="preserve">U Splitu, </w:t>
      </w:r>
      <w:r w:rsidR="00090C3D" w:rsidRPr="00D453B3">
        <w:rPr>
          <w:rFonts w:cstheme="minorHAnsi"/>
          <w:sz w:val="20"/>
          <w:szCs w:val="20"/>
        </w:rPr>
        <w:t>0</w:t>
      </w:r>
      <w:r w:rsidR="00584111">
        <w:rPr>
          <w:rFonts w:cstheme="minorHAnsi"/>
          <w:sz w:val="20"/>
          <w:szCs w:val="20"/>
        </w:rPr>
        <w:t>2</w:t>
      </w:r>
      <w:r w:rsidR="00090C3D" w:rsidRPr="00D453B3">
        <w:rPr>
          <w:rFonts w:cstheme="minorHAnsi"/>
          <w:sz w:val="20"/>
          <w:szCs w:val="20"/>
        </w:rPr>
        <w:t xml:space="preserve">. </w:t>
      </w:r>
      <w:r w:rsidR="00171FCF">
        <w:rPr>
          <w:rFonts w:cstheme="minorHAnsi"/>
          <w:sz w:val="20"/>
          <w:szCs w:val="20"/>
        </w:rPr>
        <w:t>prosinca</w:t>
      </w:r>
      <w:r w:rsidR="00090C3D" w:rsidRPr="00D453B3">
        <w:rPr>
          <w:rFonts w:cstheme="minorHAnsi"/>
          <w:sz w:val="20"/>
          <w:szCs w:val="20"/>
        </w:rPr>
        <w:t xml:space="preserve"> 202</w:t>
      </w:r>
      <w:r w:rsidR="00171FCF">
        <w:rPr>
          <w:rFonts w:cstheme="minorHAnsi"/>
          <w:sz w:val="20"/>
          <w:szCs w:val="20"/>
        </w:rPr>
        <w:t>5</w:t>
      </w:r>
      <w:r w:rsidR="00090C3D" w:rsidRPr="00D453B3">
        <w:rPr>
          <w:rFonts w:cstheme="minorHAnsi"/>
          <w:sz w:val="20"/>
          <w:szCs w:val="20"/>
        </w:rPr>
        <w:t xml:space="preserve">. god. </w:t>
      </w:r>
      <w:r w:rsidR="00851708" w:rsidRPr="00D453B3">
        <w:rPr>
          <w:rFonts w:cstheme="minorHAnsi"/>
          <w:sz w:val="20"/>
          <w:szCs w:val="20"/>
        </w:rPr>
        <w:t xml:space="preserve"> </w:t>
      </w:r>
    </w:p>
    <w:p w14:paraId="4923EDBE" w14:textId="77777777" w:rsidR="00F635FE" w:rsidRPr="00D453B3" w:rsidRDefault="00F635FE" w:rsidP="00F635FE">
      <w:pPr>
        <w:tabs>
          <w:tab w:val="left" w:pos="1680"/>
        </w:tabs>
        <w:spacing w:after="0" w:line="240" w:lineRule="auto"/>
        <w:rPr>
          <w:rFonts w:cstheme="minorHAnsi"/>
          <w:b/>
          <w:sz w:val="20"/>
          <w:szCs w:val="20"/>
        </w:rPr>
      </w:pPr>
    </w:p>
    <w:p w14:paraId="0264754F" w14:textId="77777777" w:rsidR="00F635FE" w:rsidRPr="00D453B3" w:rsidRDefault="00F635FE" w:rsidP="00F635FE">
      <w:pPr>
        <w:tabs>
          <w:tab w:val="left" w:pos="1680"/>
        </w:tabs>
        <w:spacing w:line="240" w:lineRule="auto"/>
        <w:rPr>
          <w:rFonts w:cstheme="minorHAnsi"/>
          <w:sz w:val="20"/>
          <w:szCs w:val="20"/>
        </w:rPr>
      </w:pPr>
    </w:p>
    <w:p w14:paraId="62F4FEA9" w14:textId="70FBF29A" w:rsidR="00F635FE" w:rsidRPr="00D453B3" w:rsidRDefault="00F635FE" w:rsidP="00F635FE">
      <w:pPr>
        <w:tabs>
          <w:tab w:val="left" w:pos="1680"/>
        </w:tabs>
        <w:spacing w:line="240" w:lineRule="auto"/>
        <w:rPr>
          <w:rFonts w:cstheme="minorHAnsi"/>
          <w:sz w:val="20"/>
          <w:szCs w:val="20"/>
        </w:rPr>
      </w:pPr>
    </w:p>
    <w:p w14:paraId="0C96F0BD" w14:textId="5E1E1FAE" w:rsidR="00B87AFB" w:rsidRPr="00D453B3" w:rsidRDefault="00B87AFB" w:rsidP="00F635FE">
      <w:pPr>
        <w:tabs>
          <w:tab w:val="left" w:pos="1680"/>
        </w:tabs>
        <w:spacing w:line="240" w:lineRule="auto"/>
        <w:rPr>
          <w:rFonts w:cstheme="minorHAnsi"/>
          <w:sz w:val="20"/>
          <w:szCs w:val="20"/>
        </w:rPr>
      </w:pPr>
    </w:p>
    <w:p w14:paraId="44B23658" w14:textId="03DBA989" w:rsidR="0019518A" w:rsidRPr="00D453B3" w:rsidRDefault="0019518A" w:rsidP="00F635FE">
      <w:pPr>
        <w:tabs>
          <w:tab w:val="left" w:pos="1680"/>
        </w:tabs>
        <w:spacing w:line="240" w:lineRule="auto"/>
        <w:rPr>
          <w:rFonts w:cstheme="minorHAnsi"/>
          <w:sz w:val="20"/>
          <w:szCs w:val="20"/>
        </w:rPr>
      </w:pPr>
    </w:p>
    <w:p w14:paraId="1D039EE6" w14:textId="2EF3A4E3" w:rsidR="0019518A" w:rsidRPr="00D453B3" w:rsidRDefault="0019518A" w:rsidP="00F635FE">
      <w:pPr>
        <w:tabs>
          <w:tab w:val="left" w:pos="1680"/>
        </w:tabs>
        <w:spacing w:line="240" w:lineRule="auto"/>
        <w:rPr>
          <w:rFonts w:cstheme="minorHAnsi"/>
          <w:sz w:val="20"/>
          <w:szCs w:val="20"/>
        </w:rPr>
      </w:pPr>
    </w:p>
    <w:p w14:paraId="54096F4E" w14:textId="77777777" w:rsidR="0019518A" w:rsidRPr="00D453B3" w:rsidRDefault="0019518A" w:rsidP="00F635FE">
      <w:pPr>
        <w:tabs>
          <w:tab w:val="left" w:pos="1680"/>
        </w:tabs>
        <w:spacing w:line="240" w:lineRule="auto"/>
        <w:rPr>
          <w:rFonts w:cstheme="minorHAnsi"/>
          <w:sz w:val="20"/>
          <w:szCs w:val="20"/>
        </w:rPr>
      </w:pPr>
    </w:p>
    <w:p w14:paraId="6BDA849E" w14:textId="77777777" w:rsidR="00F635FE" w:rsidRPr="00D453B3" w:rsidRDefault="00F635FE" w:rsidP="00F635FE">
      <w:pPr>
        <w:tabs>
          <w:tab w:val="left" w:pos="1680"/>
        </w:tabs>
        <w:spacing w:line="240" w:lineRule="auto"/>
        <w:rPr>
          <w:rFonts w:cstheme="minorHAnsi"/>
          <w:sz w:val="20"/>
          <w:szCs w:val="20"/>
        </w:rPr>
      </w:pPr>
    </w:p>
    <w:p w14:paraId="391E8F78" w14:textId="77777777" w:rsidR="00F635FE" w:rsidRPr="00D453B3" w:rsidRDefault="00F635FE" w:rsidP="0013085C">
      <w:pPr>
        <w:spacing w:after="360" w:line="240" w:lineRule="auto"/>
        <w:jc w:val="center"/>
        <w:rPr>
          <w:rFonts w:cstheme="minorHAnsi"/>
          <w:b/>
          <w:color w:val="8DB3E2" w:themeColor="text2" w:themeTint="66"/>
          <w:spacing w:val="24"/>
          <w:sz w:val="20"/>
          <w:szCs w:val="20"/>
        </w:rPr>
      </w:pPr>
      <w:r w:rsidRPr="00D453B3">
        <w:rPr>
          <w:rFonts w:cstheme="minorHAnsi"/>
          <w:b/>
          <w:color w:val="8DB3E2" w:themeColor="text2" w:themeTint="66"/>
          <w:spacing w:val="24"/>
          <w:sz w:val="20"/>
          <w:szCs w:val="20"/>
        </w:rPr>
        <w:t>POZIV ZA DOSTAVU PONUDA</w:t>
      </w:r>
    </w:p>
    <w:p w14:paraId="6472C1FD" w14:textId="1C22F5E7" w:rsidR="00F635FE" w:rsidRPr="00D453B3" w:rsidRDefault="00C2203E" w:rsidP="00F635FE">
      <w:pPr>
        <w:spacing w:line="240" w:lineRule="auto"/>
        <w:jc w:val="center"/>
        <w:rPr>
          <w:rFonts w:cstheme="minorHAnsi"/>
          <w:sz w:val="20"/>
          <w:szCs w:val="20"/>
        </w:rPr>
      </w:pPr>
      <w:r>
        <w:rPr>
          <w:rFonts w:cstheme="minorHAnsi"/>
          <w:sz w:val="20"/>
          <w:szCs w:val="20"/>
        </w:rPr>
        <w:t>z</w:t>
      </w:r>
      <w:r w:rsidR="00B46814" w:rsidRPr="00D453B3">
        <w:rPr>
          <w:rFonts w:cstheme="minorHAnsi"/>
          <w:sz w:val="20"/>
          <w:szCs w:val="20"/>
        </w:rPr>
        <w:t>a provedbu postupka „j</w:t>
      </w:r>
      <w:r w:rsidR="00F635FE" w:rsidRPr="00D453B3">
        <w:rPr>
          <w:rFonts w:cstheme="minorHAnsi"/>
          <w:sz w:val="20"/>
          <w:szCs w:val="20"/>
        </w:rPr>
        <w:t xml:space="preserve">ednostavne“ nabave </w:t>
      </w:r>
      <w:r>
        <w:rPr>
          <w:rFonts w:cstheme="minorHAnsi"/>
          <w:sz w:val="20"/>
          <w:szCs w:val="20"/>
        </w:rPr>
        <w:t>roba</w:t>
      </w:r>
    </w:p>
    <w:p w14:paraId="2188E71F" w14:textId="1192892E" w:rsidR="00F635FE" w:rsidRPr="00D453B3" w:rsidRDefault="00F635FE" w:rsidP="00F635FE">
      <w:pPr>
        <w:spacing w:line="240" w:lineRule="auto"/>
        <w:jc w:val="center"/>
        <w:rPr>
          <w:rFonts w:cstheme="minorHAnsi"/>
          <w:sz w:val="20"/>
          <w:szCs w:val="20"/>
        </w:rPr>
      </w:pPr>
      <w:r w:rsidRPr="00D453B3">
        <w:rPr>
          <w:rFonts w:cstheme="minorHAnsi"/>
          <w:sz w:val="20"/>
          <w:szCs w:val="20"/>
        </w:rPr>
        <w:t xml:space="preserve">PREDMET NABAVE:   </w:t>
      </w:r>
    </w:p>
    <w:p w14:paraId="3DA56654" w14:textId="2F5AD0D1" w:rsidR="000013EA" w:rsidRPr="00D453B3" w:rsidRDefault="00090C3D" w:rsidP="00F635FE">
      <w:pPr>
        <w:spacing w:line="240" w:lineRule="auto"/>
        <w:jc w:val="center"/>
        <w:rPr>
          <w:rFonts w:cstheme="minorHAnsi"/>
          <w:b/>
          <w:spacing w:val="20"/>
          <w:sz w:val="20"/>
          <w:szCs w:val="20"/>
        </w:rPr>
      </w:pPr>
      <w:r w:rsidRPr="00D453B3">
        <w:rPr>
          <w:rFonts w:cstheme="minorHAnsi"/>
          <w:b/>
          <w:spacing w:val="20"/>
          <w:sz w:val="20"/>
          <w:szCs w:val="20"/>
        </w:rPr>
        <w:t>Ramp</w:t>
      </w:r>
      <w:r w:rsidR="00B66C3B">
        <w:rPr>
          <w:rFonts w:cstheme="minorHAnsi"/>
          <w:b/>
          <w:spacing w:val="20"/>
          <w:sz w:val="20"/>
          <w:szCs w:val="20"/>
        </w:rPr>
        <w:t>a</w:t>
      </w:r>
      <w:r w:rsidRPr="00D453B3">
        <w:rPr>
          <w:rFonts w:cstheme="minorHAnsi"/>
          <w:b/>
          <w:spacing w:val="20"/>
          <w:sz w:val="20"/>
          <w:szCs w:val="20"/>
        </w:rPr>
        <w:t xml:space="preserve"> (nabava i ugradnja)</w:t>
      </w:r>
    </w:p>
    <w:p w14:paraId="3FCC7883" w14:textId="7B8394D1" w:rsidR="00090C3D" w:rsidRPr="00D453B3" w:rsidRDefault="00090C3D" w:rsidP="00F635FE">
      <w:pPr>
        <w:spacing w:line="240" w:lineRule="auto"/>
        <w:jc w:val="center"/>
        <w:rPr>
          <w:rFonts w:cstheme="minorHAnsi"/>
          <w:b/>
          <w:spacing w:val="20"/>
          <w:sz w:val="20"/>
          <w:szCs w:val="20"/>
        </w:rPr>
      </w:pPr>
      <w:r w:rsidRPr="00D453B3">
        <w:rPr>
          <w:rFonts w:cstheme="minorHAnsi"/>
          <w:b/>
          <w:spacing w:val="20"/>
          <w:sz w:val="20"/>
          <w:szCs w:val="20"/>
        </w:rPr>
        <w:t xml:space="preserve">Studentski dom </w:t>
      </w:r>
      <w:r w:rsidR="00171FCF">
        <w:rPr>
          <w:rFonts w:cstheme="minorHAnsi"/>
          <w:b/>
          <w:spacing w:val="20"/>
          <w:sz w:val="20"/>
          <w:szCs w:val="20"/>
        </w:rPr>
        <w:t>Bruno Bušić</w:t>
      </w:r>
    </w:p>
    <w:p w14:paraId="20EBE007" w14:textId="5D8768CA" w:rsidR="007B46BC" w:rsidRPr="00D453B3" w:rsidRDefault="007B46BC" w:rsidP="00F635FE">
      <w:pPr>
        <w:spacing w:line="240" w:lineRule="auto"/>
        <w:jc w:val="center"/>
        <w:rPr>
          <w:rFonts w:cstheme="minorHAnsi"/>
          <w:b/>
          <w:spacing w:val="20"/>
          <w:sz w:val="20"/>
          <w:szCs w:val="20"/>
        </w:rPr>
      </w:pPr>
    </w:p>
    <w:p w14:paraId="44064096" w14:textId="77777777" w:rsidR="00F635FE" w:rsidRPr="00D453B3" w:rsidRDefault="00F635FE" w:rsidP="00F635FE">
      <w:pPr>
        <w:spacing w:line="240" w:lineRule="auto"/>
        <w:jc w:val="center"/>
        <w:rPr>
          <w:rFonts w:cstheme="minorHAnsi"/>
          <w:spacing w:val="20"/>
          <w:sz w:val="20"/>
          <w:szCs w:val="20"/>
        </w:rPr>
      </w:pPr>
    </w:p>
    <w:p w14:paraId="3EE88DD0" w14:textId="77777777" w:rsidR="00F635FE" w:rsidRPr="00D453B3" w:rsidRDefault="00F635FE" w:rsidP="00F635FE">
      <w:pPr>
        <w:spacing w:line="240" w:lineRule="auto"/>
        <w:rPr>
          <w:rFonts w:cstheme="minorHAnsi"/>
          <w:sz w:val="20"/>
          <w:szCs w:val="20"/>
        </w:rPr>
      </w:pPr>
    </w:p>
    <w:p w14:paraId="7A953DCD" w14:textId="77777777" w:rsidR="00F635FE" w:rsidRPr="00D453B3" w:rsidRDefault="00F635FE" w:rsidP="00F635FE">
      <w:pPr>
        <w:spacing w:line="240" w:lineRule="auto"/>
        <w:rPr>
          <w:rFonts w:cstheme="minorHAnsi"/>
          <w:b/>
          <w:sz w:val="20"/>
          <w:szCs w:val="20"/>
        </w:rPr>
      </w:pPr>
    </w:p>
    <w:p w14:paraId="4A70C820" w14:textId="534E14DD" w:rsidR="00F635FE" w:rsidRPr="00D453B3" w:rsidRDefault="00F635FE" w:rsidP="00F635FE">
      <w:pPr>
        <w:spacing w:line="240" w:lineRule="auto"/>
        <w:rPr>
          <w:rFonts w:cstheme="minorHAnsi"/>
          <w:b/>
          <w:sz w:val="20"/>
          <w:szCs w:val="20"/>
        </w:rPr>
      </w:pPr>
    </w:p>
    <w:p w14:paraId="758335C1" w14:textId="45B2144A" w:rsidR="00324276" w:rsidRPr="00D453B3" w:rsidRDefault="00324276" w:rsidP="00F635FE">
      <w:pPr>
        <w:spacing w:line="240" w:lineRule="auto"/>
        <w:rPr>
          <w:rFonts w:cstheme="minorHAnsi"/>
          <w:b/>
          <w:sz w:val="20"/>
          <w:szCs w:val="20"/>
        </w:rPr>
      </w:pPr>
    </w:p>
    <w:p w14:paraId="5BC1395E" w14:textId="1EC2A6DD" w:rsidR="00324276" w:rsidRPr="00D453B3" w:rsidRDefault="00324276" w:rsidP="00F635FE">
      <w:pPr>
        <w:spacing w:line="240" w:lineRule="auto"/>
        <w:rPr>
          <w:rFonts w:cstheme="minorHAnsi"/>
          <w:b/>
          <w:sz w:val="20"/>
          <w:szCs w:val="20"/>
        </w:rPr>
      </w:pPr>
    </w:p>
    <w:p w14:paraId="2C882C5A" w14:textId="77777777" w:rsidR="00324276" w:rsidRPr="00D453B3" w:rsidRDefault="00324276" w:rsidP="00F635FE">
      <w:pPr>
        <w:spacing w:line="240" w:lineRule="auto"/>
        <w:rPr>
          <w:rFonts w:cstheme="minorHAnsi"/>
          <w:b/>
          <w:sz w:val="20"/>
          <w:szCs w:val="20"/>
        </w:rPr>
      </w:pPr>
    </w:p>
    <w:p w14:paraId="434F7711" w14:textId="0601FC2C" w:rsidR="00990FB0" w:rsidRPr="00D453B3" w:rsidRDefault="00990FB0" w:rsidP="00F635FE">
      <w:pPr>
        <w:spacing w:line="240" w:lineRule="auto"/>
        <w:rPr>
          <w:rFonts w:cstheme="minorHAnsi"/>
          <w:b/>
          <w:sz w:val="20"/>
          <w:szCs w:val="20"/>
        </w:rPr>
      </w:pPr>
    </w:p>
    <w:p w14:paraId="53ECED18" w14:textId="40A65B9E" w:rsidR="0073138A" w:rsidRPr="00D453B3" w:rsidRDefault="0073138A" w:rsidP="00F635FE">
      <w:pPr>
        <w:spacing w:line="240" w:lineRule="auto"/>
        <w:rPr>
          <w:rFonts w:cstheme="minorHAnsi"/>
          <w:b/>
          <w:sz w:val="20"/>
          <w:szCs w:val="20"/>
          <w:u w:val="single"/>
        </w:rPr>
      </w:pPr>
    </w:p>
    <w:p w14:paraId="553D4DCC" w14:textId="6CE2FEA7" w:rsidR="0073138A" w:rsidRPr="00D453B3" w:rsidRDefault="0073138A" w:rsidP="0073138A">
      <w:pPr>
        <w:spacing w:line="240" w:lineRule="auto"/>
        <w:rPr>
          <w:rFonts w:cstheme="minorHAnsi"/>
          <w:b/>
          <w:sz w:val="20"/>
          <w:szCs w:val="20"/>
          <w:u w:val="single"/>
        </w:rPr>
      </w:pPr>
      <w:r w:rsidRPr="00D453B3">
        <w:rPr>
          <w:rFonts w:cstheme="minorHAnsi"/>
          <w:b/>
          <w:sz w:val="20"/>
          <w:szCs w:val="20"/>
          <w:u w:val="single"/>
        </w:rPr>
        <w:t>Datum slanja Poziva i datum ob</w:t>
      </w:r>
      <w:r w:rsidR="000D67F0" w:rsidRPr="00D453B3">
        <w:rPr>
          <w:rFonts w:cstheme="minorHAnsi"/>
          <w:b/>
          <w:sz w:val="20"/>
          <w:szCs w:val="20"/>
          <w:u w:val="single"/>
        </w:rPr>
        <w:t>ja</w:t>
      </w:r>
      <w:r w:rsidR="00537310" w:rsidRPr="00D453B3">
        <w:rPr>
          <w:rFonts w:cstheme="minorHAnsi"/>
          <w:b/>
          <w:sz w:val="20"/>
          <w:szCs w:val="20"/>
          <w:u w:val="single"/>
        </w:rPr>
        <w:t>ve Poziva na web stranicama</w:t>
      </w:r>
      <w:r w:rsidR="009213B3" w:rsidRPr="00D453B3">
        <w:rPr>
          <w:rFonts w:cstheme="minorHAnsi"/>
          <w:b/>
          <w:sz w:val="20"/>
          <w:szCs w:val="20"/>
          <w:u w:val="single"/>
        </w:rPr>
        <w:t>:</w:t>
      </w:r>
      <w:r w:rsidR="00D453B3">
        <w:rPr>
          <w:rFonts w:cstheme="minorHAnsi"/>
          <w:b/>
          <w:sz w:val="20"/>
          <w:szCs w:val="20"/>
          <w:u w:val="single"/>
        </w:rPr>
        <w:t xml:space="preserve"> </w:t>
      </w:r>
      <w:r w:rsidR="00171FCF">
        <w:rPr>
          <w:rFonts w:cstheme="minorHAnsi"/>
          <w:b/>
          <w:sz w:val="20"/>
          <w:szCs w:val="20"/>
          <w:u w:val="single"/>
        </w:rPr>
        <w:t>03</w:t>
      </w:r>
      <w:r w:rsidR="00851708" w:rsidRPr="00D453B3">
        <w:rPr>
          <w:rFonts w:cstheme="minorHAnsi"/>
          <w:b/>
          <w:sz w:val="20"/>
          <w:szCs w:val="20"/>
          <w:u w:val="single"/>
        </w:rPr>
        <w:t xml:space="preserve">. </w:t>
      </w:r>
      <w:r w:rsidR="00171FCF">
        <w:rPr>
          <w:rFonts w:cstheme="minorHAnsi"/>
          <w:b/>
          <w:sz w:val="20"/>
          <w:szCs w:val="20"/>
          <w:u w:val="single"/>
        </w:rPr>
        <w:t>prosinca</w:t>
      </w:r>
      <w:r w:rsidR="00851708" w:rsidRPr="00D453B3">
        <w:rPr>
          <w:rFonts w:cstheme="minorHAnsi"/>
          <w:b/>
          <w:sz w:val="20"/>
          <w:szCs w:val="20"/>
          <w:u w:val="single"/>
        </w:rPr>
        <w:t xml:space="preserve"> 202</w:t>
      </w:r>
      <w:r w:rsidR="00171FCF">
        <w:rPr>
          <w:rFonts w:cstheme="minorHAnsi"/>
          <w:b/>
          <w:sz w:val="20"/>
          <w:szCs w:val="20"/>
          <w:u w:val="single"/>
        </w:rPr>
        <w:t>5</w:t>
      </w:r>
      <w:r w:rsidR="00851708" w:rsidRPr="00D453B3">
        <w:rPr>
          <w:rFonts w:cstheme="minorHAnsi"/>
          <w:b/>
          <w:sz w:val="20"/>
          <w:szCs w:val="20"/>
          <w:u w:val="single"/>
        </w:rPr>
        <w:t xml:space="preserve">. </w:t>
      </w:r>
    </w:p>
    <w:p w14:paraId="5CE68BAF" w14:textId="6ED5BB2C" w:rsidR="0019518A" w:rsidRPr="00D453B3" w:rsidRDefault="0073138A" w:rsidP="00F635FE">
      <w:pPr>
        <w:spacing w:line="240" w:lineRule="auto"/>
        <w:rPr>
          <w:rFonts w:cstheme="minorHAnsi"/>
          <w:b/>
          <w:sz w:val="20"/>
          <w:szCs w:val="20"/>
          <w:u w:val="single"/>
        </w:rPr>
      </w:pPr>
      <w:r w:rsidRPr="00D453B3">
        <w:rPr>
          <w:rFonts w:cstheme="minorHAnsi"/>
          <w:b/>
          <w:sz w:val="20"/>
          <w:szCs w:val="20"/>
          <w:u w:val="single"/>
        </w:rPr>
        <w:t>Krajnji rok za dostavu ponuda</w:t>
      </w:r>
      <w:r w:rsidRPr="00D453B3">
        <w:rPr>
          <w:rFonts w:cstheme="minorHAnsi"/>
          <w:sz w:val="20"/>
          <w:szCs w:val="20"/>
          <w:u w:val="single"/>
        </w:rPr>
        <w:t xml:space="preserve">: </w:t>
      </w:r>
      <w:r w:rsidR="004119AD" w:rsidRPr="00D453B3">
        <w:rPr>
          <w:rFonts w:cstheme="minorHAnsi"/>
          <w:b/>
          <w:sz w:val="20"/>
          <w:szCs w:val="20"/>
          <w:u w:val="single"/>
        </w:rPr>
        <w:t xml:space="preserve">do </w:t>
      </w:r>
      <w:r w:rsidR="00171FCF">
        <w:rPr>
          <w:rFonts w:cstheme="minorHAnsi"/>
          <w:b/>
          <w:sz w:val="20"/>
          <w:szCs w:val="20"/>
          <w:u w:val="single"/>
        </w:rPr>
        <w:t>11</w:t>
      </w:r>
      <w:r w:rsidR="00851708" w:rsidRPr="00D453B3">
        <w:rPr>
          <w:rFonts w:cstheme="minorHAnsi"/>
          <w:b/>
          <w:sz w:val="20"/>
          <w:szCs w:val="20"/>
          <w:u w:val="single"/>
        </w:rPr>
        <w:t xml:space="preserve">. </w:t>
      </w:r>
      <w:r w:rsidR="00171FCF">
        <w:rPr>
          <w:rFonts w:cstheme="minorHAnsi"/>
          <w:b/>
          <w:sz w:val="20"/>
          <w:szCs w:val="20"/>
          <w:u w:val="single"/>
        </w:rPr>
        <w:t>prosinca</w:t>
      </w:r>
      <w:r w:rsidR="00851708" w:rsidRPr="00D453B3">
        <w:rPr>
          <w:rFonts w:cstheme="minorHAnsi"/>
          <w:b/>
          <w:sz w:val="20"/>
          <w:szCs w:val="20"/>
          <w:u w:val="single"/>
        </w:rPr>
        <w:t xml:space="preserve"> 202</w:t>
      </w:r>
      <w:r w:rsidR="00171FCF">
        <w:rPr>
          <w:rFonts w:cstheme="minorHAnsi"/>
          <w:b/>
          <w:sz w:val="20"/>
          <w:szCs w:val="20"/>
          <w:u w:val="single"/>
        </w:rPr>
        <w:t>5</w:t>
      </w:r>
      <w:r w:rsidR="00851708" w:rsidRPr="00D453B3">
        <w:rPr>
          <w:rFonts w:cstheme="minorHAnsi"/>
          <w:b/>
          <w:sz w:val="20"/>
          <w:szCs w:val="20"/>
          <w:u w:val="single"/>
        </w:rPr>
        <w:t>.</w:t>
      </w:r>
      <w:r w:rsidR="000013EA" w:rsidRPr="00D453B3">
        <w:rPr>
          <w:rFonts w:cstheme="minorHAnsi"/>
          <w:b/>
          <w:sz w:val="20"/>
          <w:szCs w:val="20"/>
          <w:u w:val="single"/>
        </w:rPr>
        <w:t xml:space="preserve"> </w:t>
      </w:r>
      <w:r w:rsidR="00DB7E72" w:rsidRPr="00D453B3">
        <w:rPr>
          <w:rFonts w:cstheme="minorHAnsi"/>
          <w:b/>
          <w:sz w:val="20"/>
          <w:szCs w:val="20"/>
          <w:u w:val="single"/>
        </w:rPr>
        <w:t>do 11</w:t>
      </w:r>
      <w:r w:rsidR="000013EA" w:rsidRPr="00D453B3">
        <w:rPr>
          <w:rFonts w:cstheme="minorHAnsi"/>
          <w:b/>
          <w:sz w:val="20"/>
          <w:szCs w:val="20"/>
          <w:u w:val="single"/>
        </w:rPr>
        <w:t>:</w:t>
      </w:r>
      <w:r w:rsidR="004465C7">
        <w:rPr>
          <w:rFonts w:cstheme="minorHAnsi"/>
          <w:b/>
          <w:sz w:val="20"/>
          <w:szCs w:val="20"/>
          <w:u w:val="single"/>
        </w:rPr>
        <w:t>3</w:t>
      </w:r>
      <w:r w:rsidR="009213B3" w:rsidRPr="00D453B3">
        <w:rPr>
          <w:rFonts w:cstheme="minorHAnsi"/>
          <w:b/>
          <w:sz w:val="20"/>
          <w:szCs w:val="20"/>
          <w:u w:val="single"/>
        </w:rPr>
        <w:t>0</w:t>
      </w:r>
      <w:r w:rsidR="00D453B3">
        <w:rPr>
          <w:rFonts w:cstheme="minorHAnsi"/>
          <w:b/>
          <w:sz w:val="20"/>
          <w:szCs w:val="20"/>
          <w:u w:val="single"/>
        </w:rPr>
        <w:t xml:space="preserve"> </w:t>
      </w:r>
      <w:r w:rsidR="00990FB0" w:rsidRPr="00D453B3">
        <w:rPr>
          <w:rFonts w:cstheme="minorHAnsi"/>
          <w:b/>
          <w:sz w:val="20"/>
          <w:szCs w:val="20"/>
          <w:u w:val="single"/>
        </w:rPr>
        <w:t>sati na Protokol SC-a</w:t>
      </w:r>
    </w:p>
    <w:p w14:paraId="39388044" w14:textId="1E65EF61" w:rsidR="0073138A" w:rsidRDefault="0073138A" w:rsidP="00F635FE">
      <w:pPr>
        <w:spacing w:line="240" w:lineRule="auto"/>
        <w:rPr>
          <w:rFonts w:cstheme="minorHAnsi"/>
          <w:sz w:val="20"/>
          <w:szCs w:val="20"/>
        </w:rPr>
      </w:pPr>
    </w:p>
    <w:p w14:paraId="479D17CE" w14:textId="70A7232F" w:rsidR="00047C7A" w:rsidRDefault="00047C7A" w:rsidP="00F635FE">
      <w:pPr>
        <w:spacing w:line="240" w:lineRule="auto"/>
        <w:rPr>
          <w:rFonts w:cstheme="minorHAnsi"/>
          <w:sz w:val="20"/>
          <w:szCs w:val="20"/>
        </w:rPr>
      </w:pPr>
    </w:p>
    <w:p w14:paraId="56FDAABF" w14:textId="77777777" w:rsidR="00047C7A" w:rsidRPr="00D453B3" w:rsidRDefault="00047C7A" w:rsidP="00F635FE">
      <w:pPr>
        <w:spacing w:line="240" w:lineRule="auto"/>
        <w:rPr>
          <w:rFonts w:cstheme="minorHAnsi"/>
          <w:sz w:val="20"/>
          <w:szCs w:val="20"/>
        </w:rPr>
      </w:pPr>
    </w:p>
    <w:p w14:paraId="12D1962D" w14:textId="7597F4F5" w:rsidR="0073138A" w:rsidRPr="00D453B3" w:rsidRDefault="00F635FE" w:rsidP="0019518A">
      <w:pPr>
        <w:spacing w:line="240" w:lineRule="auto"/>
        <w:jc w:val="center"/>
        <w:rPr>
          <w:rFonts w:cstheme="minorHAnsi"/>
          <w:sz w:val="20"/>
          <w:szCs w:val="20"/>
        </w:rPr>
      </w:pPr>
      <w:r w:rsidRPr="00D453B3">
        <w:rPr>
          <w:rFonts w:cstheme="minorHAnsi"/>
          <w:sz w:val="20"/>
          <w:szCs w:val="20"/>
        </w:rPr>
        <w:t>Split,</w:t>
      </w:r>
      <w:r w:rsidR="00171FCF">
        <w:rPr>
          <w:rFonts w:cstheme="minorHAnsi"/>
          <w:sz w:val="20"/>
          <w:szCs w:val="20"/>
        </w:rPr>
        <w:t xml:space="preserve"> prosinac</w:t>
      </w:r>
      <w:r w:rsidR="00851708" w:rsidRPr="00D453B3">
        <w:rPr>
          <w:rFonts w:cstheme="minorHAnsi"/>
          <w:sz w:val="20"/>
          <w:szCs w:val="20"/>
        </w:rPr>
        <w:t xml:space="preserve"> 202</w:t>
      </w:r>
      <w:r w:rsidR="00171FCF">
        <w:rPr>
          <w:rFonts w:cstheme="minorHAnsi"/>
          <w:sz w:val="20"/>
          <w:szCs w:val="20"/>
        </w:rPr>
        <w:t>5</w:t>
      </w:r>
      <w:r w:rsidR="00851708" w:rsidRPr="00D453B3">
        <w:rPr>
          <w:rFonts w:cstheme="minorHAnsi"/>
          <w:sz w:val="20"/>
          <w:szCs w:val="20"/>
        </w:rPr>
        <w:t xml:space="preserve">. </w:t>
      </w:r>
      <w:r w:rsidRPr="00D453B3">
        <w:rPr>
          <w:rFonts w:cstheme="minorHAnsi"/>
          <w:sz w:val="20"/>
          <w:szCs w:val="20"/>
        </w:rPr>
        <w:t>god.</w:t>
      </w:r>
    </w:p>
    <w:p w14:paraId="7BD6B490" w14:textId="76DA0164" w:rsidR="006F3E78" w:rsidRPr="00D453B3" w:rsidRDefault="006F3E78" w:rsidP="0019518A">
      <w:pPr>
        <w:spacing w:line="240" w:lineRule="auto"/>
        <w:jc w:val="center"/>
        <w:rPr>
          <w:rFonts w:cstheme="minorHAnsi"/>
          <w:sz w:val="20"/>
          <w:szCs w:val="20"/>
        </w:rPr>
      </w:pPr>
    </w:p>
    <w:p w14:paraId="5E641CA7" w14:textId="77777777" w:rsidR="006F3E78" w:rsidRPr="00D453B3" w:rsidRDefault="006F3E78" w:rsidP="0019518A">
      <w:pPr>
        <w:spacing w:after="120" w:line="240" w:lineRule="auto"/>
        <w:jc w:val="both"/>
        <w:rPr>
          <w:rFonts w:cstheme="minorHAnsi"/>
          <w:sz w:val="20"/>
          <w:szCs w:val="20"/>
        </w:rPr>
        <w:sectPr w:rsidR="006F3E78" w:rsidRPr="00D453B3" w:rsidSect="00851708">
          <w:headerReference w:type="default" r:id="rId8"/>
          <w:footerReference w:type="default" r:id="rId9"/>
          <w:pgSz w:w="11906" w:h="16838" w:code="9"/>
          <w:pgMar w:top="1418" w:right="1418" w:bottom="1418" w:left="1418" w:header="709" w:footer="709" w:gutter="0"/>
          <w:pgNumType w:start="1"/>
          <w:cols w:space="708"/>
          <w:vAlign w:val="both"/>
          <w:docGrid w:linePitch="360"/>
        </w:sectPr>
      </w:pPr>
    </w:p>
    <w:p w14:paraId="0C608380" w14:textId="2872AF44" w:rsidR="0073138A" w:rsidRPr="00D453B3" w:rsidRDefault="0073138A" w:rsidP="0019518A">
      <w:pPr>
        <w:spacing w:after="120" w:line="240" w:lineRule="auto"/>
        <w:jc w:val="both"/>
        <w:rPr>
          <w:rFonts w:cstheme="minorHAnsi"/>
          <w:sz w:val="20"/>
          <w:szCs w:val="20"/>
        </w:rPr>
      </w:pPr>
      <w:r w:rsidRPr="00D453B3">
        <w:rPr>
          <w:rFonts w:cstheme="minorHAnsi"/>
          <w:sz w:val="20"/>
          <w:szCs w:val="20"/>
        </w:rPr>
        <w:lastRenderedPageBreak/>
        <w:t xml:space="preserve">Studentski Centar Split provodi </w:t>
      </w:r>
      <w:r w:rsidR="00821EB8" w:rsidRPr="00D453B3">
        <w:rPr>
          <w:rFonts w:cstheme="minorHAnsi"/>
          <w:sz w:val="20"/>
          <w:szCs w:val="20"/>
        </w:rPr>
        <w:t xml:space="preserve">postupak </w:t>
      </w:r>
      <w:r w:rsidR="00FD10C0" w:rsidRPr="00D453B3">
        <w:rPr>
          <w:rFonts w:cstheme="minorHAnsi"/>
          <w:sz w:val="20"/>
          <w:szCs w:val="20"/>
        </w:rPr>
        <w:t xml:space="preserve">nabave za procijenjenu vrijednost predmeta nabave </w:t>
      </w:r>
      <w:r w:rsidR="00171FCF">
        <w:rPr>
          <w:rFonts w:cstheme="minorHAnsi"/>
          <w:sz w:val="20"/>
          <w:szCs w:val="20"/>
        </w:rPr>
        <w:t>manju</w:t>
      </w:r>
      <w:r w:rsidR="00FD10C0" w:rsidRPr="00D453B3">
        <w:rPr>
          <w:rFonts w:cstheme="minorHAnsi"/>
          <w:sz w:val="20"/>
          <w:szCs w:val="20"/>
        </w:rPr>
        <w:t xml:space="preserve"> od 26.540,00 EUR bez PDV-a za robu i usluge te </w:t>
      </w:r>
      <w:r w:rsidR="00171FCF">
        <w:rPr>
          <w:rFonts w:cstheme="minorHAnsi"/>
          <w:sz w:val="20"/>
          <w:szCs w:val="20"/>
        </w:rPr>
        <w:t>manju</w:t>
      </w:r>
      <w:r w:rsidR="00FD10C0" w:rsidRPr="00D453B3">
        <w:rPr>
          <w:rFonts w:cstheme="minorHAnsi"/>
          <w:sz w:val="20"/>
          <w:szCs w:val="20"/>
        </w:rPr>
        <w:t xml:space="preserve"> od 66.360,00 EUR bez PDV-a za radove  (tzv. jednostavnu nabavu) za koju nije obvezan provoditi postupak javne nabave propisan Zakonom o javnoj nabavi (120/16, 114/22 – dalje u tekstu Zakon). Za ovaj postupak se</w:t>
      </w:r>
      <w:r w:rsidR="008E1B1F" w:rsidRPr="00D453B3">
        <w:rPr>
          <w:rFonts w:cstheme="minorHAnsi"/>
          <w:sz w:val="20"/>
          <w:szCs w:val="20"/>
        </w:rPr>
        <w:t xml:space="preserve"> na odgovarajući način</w:t>
      </w:r>
      <w:r w:rsidR="00FD10C0" w:rsidRPr="00D453B3">
        <w:rPr>
          <w:rFonts w:cstheme="minorHAnsi"/>
          <w:sz w:val="20"/>
          <w:szCs w:val="20"/>
        </w:rPr>
        <w:t xml:space="preserve"> primjenjuju odredbe internog Pravilnika</w:t>
      </w:r>
      <w:r w:rsidR="00171FCF">
        <w:rPr>
          <w:rFonts w:cstheme="minorHAnsi"/>
          <w:sz w:val="20"/>
          <w:szCs w:val="20"/>
        </w:rPr>
        <w:t>, općeg akta naručitelja</w:t>
      </w:r>
      <w:r w:rsidR="00FD10C0" w:rsidRPr="00D453B3">
        <w:rPr>
          <w:rFonts w:cstheme="minorHAnsi"/>
          <w:sz w:val="20"/>
          <w:szCs w:val="20"/>
        </w:rPr>
        <w:t xml:space="preserve"> o provedbi </w:t>
      </w:r>
      <w:r w:rsidR="00171FCF">
        <w:rPr>
          <w:rFonts w:cstheme="minorHAnsi"/>
          <w:sz w:val="20"/>
          <w:szCs w:val="20"/>
        </w:rPr>
        <w:t>Jednostavne nabave</w:t>
      </w:r>
      <w:r w:rsidR="00FD10C0" w:rsidRPr="00D453B3">
        <w:rPr>
          <w:rFonts w:cstheme="minorHAnsi"/>
          <w:sz w:val="20"/>
          <w:szCs w:val="20"/>
        </w:rPr>
        <w:t>(od 01.0</w:t>
      </w:r>
      <w:r w:rsidR="00171FCF">
        <w:rPr>
          <w:rFonts w:cstheme="minorHAnsi"/>
          <w:sz w:val="20"/>
          <w:szCs w:val="20"/>
        </w:rPr>
        <w:t>7</w:t>
      </w:r>
      <w:r w:rsidR="00FD10C0" w:rsidRPr="00D453B3">
        <w:rPr>
          <w:rFonts w:cstheme="minorHAnsi"/>
          <w:sz w:val="20"/>
          <w:szCs w:val="20"/>
        </w:rPr>
        <w:t>.20</w:t>
      </w:r>
      <w:r w:rsidR="00171FCF">
        <w:rPr>
          <w:rFonts w:cstheme="minorHAnsi"/>
          <w:sz w:val="20"/>
          <w:szCs w:val="20"/>
        </w:rPr>
        <w:t>24</w:t>
      </w:r>
      <w:r w:rsidR="00FD10C0" w:rsidRPr="00D453B3">
        <w:rPr>
          <w:rFonts w:cstheme="minorHAnsi"/>
          <w:sz w:val="20"/>
          <w:szCs w:val="20"/>
        </w:rPr>
        <w:t>.).</w:t>
      </w:r>
    </w:p>
    <w:p w14:paraId="6DA16DF5" w14:textId="77777777" w:rsidR="0073138A" w:rsidRPr="00D453B3" w:rsidRDefault="0073138A" w:rsidP="0073138A">
      <w:pPr>
        <w:spacing w:after="0" w:line="240" w:lineRule="auto"/>
        <w:jc w:val="both"/>
        <w:rPr>
          <w:rFonts w:cstheme="minorHAnsi"/>
          <w:b/>
          <w:sz w:val="20"/>
          <w:szCs w:val="20"/>
        </w:rPr>
      </w:pPr>
      <w:r w:rsidRPr="00D453B3">
        <w:rPr>
          <w:rFonts w:cstheme="minorHAnsi"/>
          <w:b/>
          <w:sz w:val="20"/>
          <w:szCs w:val="20"/>
        </w:rPr>
        <w:t>1. OPĆI PODACI</w:t>
      </w:r>
    </w:p>
    <w:p w14:paraId="65045380" w14:textId="77777777" w:rsidR="0073138A" w:rsidRPr="00D453B3" w:rsidRDefault="0073138A" w:rsidP="00CD41B1">
      <w:pPr>
        <w:pStyle w:val="Odlomakpopisa"/>
        <w:numPr>
          <w:ilvl w:val="1"/>
          <w:numId w:val="1"/>
        </w:numPr>
        <w:shd w:val="clear" w:color="auto" w:fill="D9D9D9" w:themeFill="background1" w:themeFillShade="D9"/>
        <w:tabs>
          <w:tab w:val="left" w:pos="426"/>
        </w:tabs>
        <w:spacing w:after="0" w:line="240" w:lineRule="auto"/>
        <w:ind w:left="0" w:firstLine="0"/>
        <w:jc w:val="both"/>
        <w:rPr>
          <w:rFonts w:cstheme="minorHAnsi"/>
          <w:b/>
          <w:sz w:val="20"/>
          <w:szCs w:val="20"/>
        </w:rPr>
      </w:pPr>
      <w:r w:rsidRPr="00D453B3">
        <w:rPr>
          <w:rFonts w:cstheme="minorHAnsi"/>
          <w:b/>
          <w:sz w:val="20"/>
          <w:szCs w:val="20"/>
        </w:rPr>
        <w:t>Podaci o naručitelju</w:t>
      </w:r>
    </w:p>
    <w:p w14:paraId="72044D4F" w14:textId="287219C9" w:rsidR="0073138A" w:rsidRPr="00D453B3" w:rsidRDefault="0073138A" w:rsidP="0073138A">
      <w:pPr>
        <w:tabs>
          <w:tab w:val="left" w:pos="709"/>
        </w:tabs>
        <w:spacing w:after="0" w:line="240" w:lineRule="auto"/>
        <w:jc w:val="both"/>
        <w:rPr>
          <w:rFonts w:cstheme="minorHAnsi"/>
          <w:sz w:val="20"/>
          <w:szCs w:val="20"/>
        </w:rPr>
      </w:pPr>
      <w:r w:rsidRPr="00D453B3">
        <w:rPr>
          <w:rFonts w:cstheme="minorHAnsi"/>
          <w:sz w:val="20"/>
          <w:szCs w:val="20"/>
        </w:rPr>
        <w:t xml:space="preserve">Naručitelj: </w:t>
      </w:r>
      <w:r w:rsidR="007B46BC" w:rsidRPr="00D453B3">
        <w:rPr>
          <w:rFonts w:cstheme="minorHAnsi"/>
          <w:sz w:val="20"/>
          <w:szCs w:val="20"/>
        </w:rPr>
        <w:t>Sveučilište u Splitu – Studentski Centar Split</w:t>
      </w:r>
    </w:p>
    <w:p w14:paraId="2A16BA8C" w14:textId="77777777" w:rsidR="0073138A" w:rsidRPr="00D453B3" w:rsidRDefault="0073138A" w:rsidP="0073138A">
      <w:pPr>
        <w:tabs>
          <w:tab w:val="left" w:pos="709"/>
        </w:tabs>
        <w:spacing w:after="0" w:line="240" w:lineRule="auto"/>
        <w:jc w:val="both"/>
        <w:rPr>
          <w:rFonts w:cstheme="minorHAnsi"/>
          <w:sz w:val="20"/>
          <w:szCs w:val="20"/>
        </w:rPr>
      </w:pPr>
      <w:r w:rsidRPr="00D453B3">
        <w:rPr>
          <w:rFonts w:cstheme="minorHAnsi"/>
          <w:sz w:val="20"/>
          <w:szCs w:val="20"/>
        </w:rPr>
        <w:t xml:space="preserve">Sjedište: </w:t>
      </w:r>
      <w:proofErr w:type="spellStart"/>
      <w:r w:rsidRPr="00D453B3">
        <w:rPr>
          <w:rFonts w:cstheme="minorHAnsi"/>
          <w:sz w:val="20"/>
          <w:szCs w:val="20"/>
        </w:rPr>
        <w:t>Cvite</w:t>
      </w:r>
      <w:proofErr w:type="spellEnd"/>
      <w:r w:rsidRPr="00D453B3">
        <w:rPr>
          <w:rFonts w:cstheme="minorHAnsi"/>
          <w:sz w:val="20"/>
          <w:szCs w:val="20"/>
        </w:rPr>
        <w:t xml:space="preserve"> Fiskovića 3</w:t>
      </w:r>
    </w:p>
    <w:p w14:paraId="44FF6799" w14:textId="77777777" w:rsidR="0073138A" w:rsidRPr="00D453B3" w:rsidRDefault="0073138A" w:rsidP="0073138A">
      <w:pPr>
        <w:tabs>
          <w:tab w:val="left" w:pos="709"/>
        </w:tabs>
        <w:spacing w:after="0" w:line="240" w:lineRule="auto"/>
        <w:jc w:val="both"/>
        <w:rPr>
          <w:rFonts w:cstheme="minorHAnsi"/>
          <w:sz w:val="20"/>
          <w:szCs w:val="20"/>
        </w:rPr>
      </w:pPr>
      <w:r w:rsidRPr="00D453B3">
        <w:rPr>
          <w:rFonts w:cstheme="minorHAnsi"/>
          <w:sz w:val="20"/>
          <w:szCs w:val="20"/>
        </w:rPr>
        <w:t>OIB: 25975412650</w:t>
      </w:r>
    </w:p>
    <w:p w14:paraId="15363126" w14:textId="77777777" w:rsidR="0073138A" w:rsidRPr="00D453B3" w:rsidRDefault="0073138A" w:rsidP="0073138A">
      <w:pPr>
        <w:tabs>
          <w:tab w:val="left" w:pos="709"/>
        </w:tabs>
        <w:spacing w:after="0" w:line="240" w:lineRule="auto"/>
        <w:jc w:val="both"/>
        <w:rPr>
          <w:rFonts w:cstheme="minorHAnsi"/>
          <w:sz w:val="20"/>
          <w:szCs w:val="20"/>
        </w:rPr>
      </w:pPr>
      <w:r w:rsidRPr="00D453B3">
        <w:rPr>
          <w:rFonts w:cstheme="minorHAnsi"/>
          <w:sz w:val="20"/>
          <w:szCs w:val="20"/>
        </w:rPr>
        <w:t>Telefon: 021/361-853</w:t>
      </w:r>
    </w:p>
    <w:p w14:paraId="5B084D1A" w14:textId="77777777" w:rsidR="0073138A" w:rsidRPr="00D453B3" w:rsidRDefault="0073138A" w:rsidP="0073138A">
      <w:pPr>
        <w:tabs>
          <w:tab w:val="left" w:pos="709"/>
        </w:tabs>
        <w:spacing w:after="0" w:line="240" w:lineRule="auto"/>
        <w:jc w:val="both"/>
        <w:rPr>
          <w:rFonts w:cstheme="minorHAnsi"/>
          <w:sz w:val="20"/>
          <w:szCs w:val="20"/>
        </w:rPr>
      </w:pPr>
      <w:r w:rsidRPr="00D453B3">
        <w:rPr>
          <w:rFonts w:cstheme="minorHAnsi"/>
          <w:sz w:val="20"/>
          <w:szCs w:val="20"/>
        </w:rPr>
        <w:t xml:space="preserve">Internet adresa: </w:t>
      </w:r>
      <w:hyperlink r:id="rId10" w:history="1">
        <w:r w:rsidRPr="00D453B3">
          <w:rPr>
            <w:rStyle w:val="Hiperveza"/>
            <w:rFonts w:cstheme="minorHAnsi"/>
            <w:sz w:val="20"/>
            <w:szCs w:val="20"/>
          </w:rPr>
          <w:t>www.scst.hr</w:t>
        </w:r>
      </w:hyperlink>
    </w:p>
    <w:p w14:paraId="6882D787" w14:textId="77777777" w:rsidR="0073138A" w:rsidRPr="00D453B3" w:rsidRDefault="0073138A" w:rsidP="0073138A">
      <w:pPr>
        <w:tabs>
          <w:tab w:val="left" w:pos="709"/>
        </w:tabs>
        <w:spacing w:after="0" w:line="360" w:lineRule="auto"/>
        <w:jc w:val="both"/>
        <w:rPr>
          <w:rFonts w:cstheme="minorHAnsi"/>
          <w:sz w:val="20"/>
          <w:szCs w:val="20"/>
        </w:rPr>
      </w:pPr>
      <w:r w:rsidRPr="00D453B3">
        <w:rPr>
          <w:rFonts w:cstheme="minorHAnsi"/>
          <w:sz w:val="20"/>
          <w:szCs w:val="20"/>
        </w:rPr>
        <w:t xml:space="preserve">Odgovorna osoba: ravnatelj Ivan Žižić, </w:t>
      </w:r>
      <w:proofErr w:type="spellStart"/>
      <w:r w:rsidRPr="00D453B3">
        <w:rPr>
          <w:rFonts w:cstheme="minorHAnsi"/>
          <w:sz w:val="20"/>
          <w:szCs w:val="20"/>
        </w:rPr>
        <w:t>mag.educ</w:t>
      </w:r>
      <w:proofErr w:type="spellEnd"/>
      <w:r w:rsidRPr="00D453B3">
        <w:rPr>
          <w:rFonts w:cstheme="minorHAnsi"/>
          <w:sz w:val="20"/>
          <w:szCs w:val="20"/>
        </w:rPr>
        <w:t xml:space="preserve">. </w:t>
      </w:r>
      <w:proofErr w:type="spellStart"/>
      <w:r w:rsidRPr="00D453B3">
        <w:rPr>
          <w:rFonts w:cstheme="minorHAnsi"/>
          <w:sz w:val="20"/>
          <w:szCs w:val="20"/>
        </w:rPr>
        <w:t>math</w:t>
      </w:r>
      <w:proofErr w:type="spellEnd"/>
      <w:r w:rsidRPr="00D453B3">
        <w:rPr>
          <w:rFonts w:cstheme="minorHAnsi"/>
          <w:sz w:val="20"/>
          <w:szCs w:val="20"/>
        </w:rPr>
        <w:t xml:space="preserve"> </w:t>
      </w:r>
      <w:proofErr w:type="spellStart"/>
      <w:r w:rsidRPr="00D453B3">
        <w:rPr>
          <w:rFonts w:cstheme="minorHAnsi"/>
          <w:sz w:val="20"/>
          <w:szCs w:val="20"/>
        </w:rPr>
        <w:t>et</w:t>
      </w:r>
      <w:proofErr w:type="spellEnd"/>
      <w:r w:rsidRPr="00D453B3">
        <w:rPr>
          <w:rFonts w:cstheme="minorHAnsi"/>
          <w:sz w:val="20"/>
          <w:szCs w:val="20"/>
        </w:rPr>
        <w:t xml:space="preserve"> inf.</w:t>
      </w:r>
    </w:p>
    <w:p w14:paraId="7E934442" w14:textId="37B93127" w:rsidR="0073138A" w:rsidRPr="00D453B3" w:rsidRDefault="0073138A" w:rsidP="00CD41B1">
      <w:pPr>
        <w:pStyle w:val="Odlomakpopisa"/>
        <w:numPr>
          <w:ilvl w:val="1"/>
          <w:numId w:val="1"/>
        </w:numPr>
        <w:shd w:val="clear" w:color="auto" w:fill="D9D9D9" w:themeFill="background1" w:themeFillShade="D9"/>
        <w:tabs>
          <w:tab w:val="left" w:pos="284"/>
          <w:tab w:val="left" w:pos="426"/>
        </w:tabs>
        <w:spacing w:after="0" w:line="240" w:lineRule="auto"/>
        <w:ind w:left="0" w:firstLine="0"/>
        <w:rPr>
          <w:rFonts w:cstheme="minorHAnsi"/>
          <w:b/>
          <w:sz w:val="20"/>
          <w:szCs w:val="20"/>
        </w:rPr>
      </w:pPr>
      <w:r w:rsidRPr="00D453B3">
        <w:rPr>
          <w:rFonts w:cstheme="minorHAnsi"/>
          <w:b/>
          <w:sz w:val="20"/>
          <w:szCs w:val="20"/>
        </w:rPr>
        <w:t>Osoba  zadužena za komunikaciju s gospodarskim subjektima</w:t>
      </w:r>
    </w:p>
    <w:p w14:paraId="302D81BB" w14:textId="64D2BE53" w:rsidR="0073138A" w:rsidRPr="00D453B3" w:rsidRDefault="0073138A" w:rsidP="0073138A">
      <w:pPr>
        <w:tabs>
          <w:tab w:val="left" w:pos="709"/>
        </w:tabs>
        <w:spacing w:before="120" w:after="0" w:line="240" w:lineRule="auto"/>
        <w:jc w:val="both"/>
        <w:rPr>
          <w:rFonts w:cstheme="minorHAnsi"/>
          <w:sz w:val="20"/>
          <w:szCs w:val="20"/>
        </w:rPr>
      </w:pPr>
      <w:r w:rsidRPr="00D453B3">
        <w:rPr>
          <w:rFonts w:cstheme="minorHAnsi"/>
          <w:sz w:val="20"/>
          <w:szCs w:val="20"/>
        </w:rPr>
        <w:t xml:space="preserve">Ime i prezime: Marina Božić </w:t>
      </w:r>
      <w:proofErr w:type="spellStart"/>
      <w:r w:rsidRPr="00D453B3">
        <w:rPr>
          <w:rFonts w:cstheme="minorHAnsi"/>
          <w:sz w:val="20"/>
          <w:szCs w:val="20"/>
        </w:rPr>
        <w:t>Brnić</w:t>
      </w:r>
      <w:proofErr w:type="spellEnd"/>
      <w:r w:rsidRPr="00D453B3">
        <w:rPr>
          <w:rFonts w:cstheme="minorHAnsi"/>
          <w:sz w:val="20"/>
          <w:szCs w:val="20"/>
        </w:rPr>
        <w:t xml:space="preserve">, </w:t>
      </w:r>
      <w:proofErr w:type="spellStart"/>
      <w:r w:rsidRPr="00D453B3">
        <w:rPr>
          <w:rFonts w:cstheme="minorHAnsi"/>
          <w:sz w:val="20"/>
          <w:szCs w:val="20"/>
        </w:rPr>
        <w:t>dipl.oec</w:t>
      </w:r>
      <w:proofErr w:type="spellEnd"/>
      <w:r w:rsidRPr="00D453B3">
        <w:rPr>
          <w:rFonts w:cstheme="minorHAnsi"/>
          <w:sz w:val="20"/>
          <w:szCs w:val="20"/>
        </w:rPr>
        <w:t>.</w:t>
      </w:r>
    </w:p>
    <w:p w14:paraId="5CD6B1FB" w14:textId="77777777" w:rsidR="0073138A" w:rsidRPr="00D453B3" w:rsidRDefault="0073138A" w:rsidP="0073138A">
      <w:pPr>
        <w:tabs>
          <w:tab w:val="left" w:pos="709"/>
        </w:tabs>
        <w:spacing w:after="0" w:line="240" w:lineRule="auto"/>
        <w:jc w:val="both"/>
        <w:rPr>
          <w:rFonts w:cstheme="minorHAnsi"/>
          <w:sz w:val="20"/>
          <w:szCs w:val="20"/>
        </w:rPr>
      </w:pPr>
      <w:r w:rsidRPr="00D453B3">
        <w:rPr>
          <w:rFonts w:cstheme="minorHAnsi"/>
          <w:sz w:val="20"/>
          <w:szCs w:val="20"/>
        </w:rPr>
        <w:t>Telefon: +385 21 361-853</w:t>
      </w:r>
    </w:p>
    <w:p w14:paraId="6E1E7E44" w14:textId="17EEB68E" w:rsidR="0073138A" w:rsidRPr="00D453B3" w:rsidRDefault="0073138A" w:rsidP="0073138A">
      <w:pPr>
        <w:tabs>
          <w:tab w:val="left" w:pos="709"/>
        </w:tabs>
        <w:spacing w:after="120" w:line="240" w:lineRule="auto"/>
        <w:jc w:val="both"/>
        <w:rPr>
          <w:rStyle w:val="Hiperveza"/>
          <w:rFonts w:cstheme="minorHAnsi"/>
          <w:sz w:val="20"/>
          <w:szCs w:val="20"/>
        </w:rPr>
      </w:pPr>
      <w:r w:rsidRPr="00D453B3">
        <w:rPr>
          <w:rFonts w:cstheme="minorHAnsi"/>
          <w:sz w:val="20"/>
          <w:szCs w:val="20"/>
        </w:rPr>
        <w:t xml:space="preserve">Adresa elektroničke pošte: </w:t>
      </w:r>
      <w:hyperlink r:id="rId11" w:history="1">
        <w:r w:rsidRPr="00D453B3">
          <w:rPr>
            <w:rStyle w:val="Hiperveza"/>
            <w:rFonts w:cstheme="minorHAnsi"/>
            <w:sz w:val="20"/>
            <w:szCs w:val="20"/>
          </w:rPr>
          <w:t>marina.bozic@scst.hr</w:t>
        </w:r>
      </w:hyperlink>
    </w:p>
    <w:p w14:paraId="22DEF137" w14:textId="7384BDC5" w:rsidR="0073138A" w:rsidRPr="00D453B3" w:rsidRDefault="0073138A" w:rsidP="0073138A">
      <w:pPr>
        <w:tabs>
          <w:tab w:val="left" w:pos="709"/>
        </w:tabs>
        <w:spacing w:after="0" w:line="240" w:lineRule="auto"/>
        <w:jc w:val="both"/>
        <w:rPr>
          <w:rFonts w:cstheme="minorHAnsi"/>
          <w:sz w:val="20"/>
          <w:szCs w:val="20"/>
          <w:u w:val="single"/>
        </w:rPr>
      </w:pPr>
      <w:r w:rsidRPr="00D453B3">
        <w:rPr>
          <w:rFonts w:cstheme="minorHAnsi"/>
          <w:sz w:val="20"/>
          <w:szCs w:val="20"/>
          <w:u w:val="single"/>
        </w:rPr>
        <w:t xml:space="preserve">Naručitelj i gospodarski subjekti komuniciraju i razmjenjuju podatke </w:t>
      </w:r>
      <w:r w:rsidRPr="00D453B3">
        <w:rPr>
          <w:rFonts w:cstheme="minorHAnsi"/>
          <w:b/>
          <w:sz w:val="20"/>
          <w:szCs w:val="20"/>
          <w:u w:val="single"/>
        </w:rPr>
        <w:t>elektroničkim sredstvima komunikacije</w:t>
      </w:r>
      <w:r w:rsidRPr="00D453B3">
        <w:rPr>
          <w:rFonts w:cstheme="minorHAnsi"/>
          <w:sz w:val="20"/>
          <w:szCs w:val="20"/>
          <w:u w:val="single"/>
        </w:rPr>
        <w:t>, sukladno čl.59.ZJN (NN 120/16</w:t>
      </w:r>
      <w:r w:rsidR="00837260" w:rsidRPr="00D453B3">
        <w:rPr>
          <w:rFonts w:cstheme="minorHAnsi"/>
          <w:sz w:val="20"/>
          <w:szCs w:val="20"/>
          <w:u w:val="single"/>
        </w:rPr>
        <w:t>, 114/2022</w:t>
      </w:r>
      <w:r w:rsidRPr="00D453B3">
        <w:rPr>
          <w:rFonts w:cstheme="minorHAnsi"/>
          <w:sz w:val="20"/>
          <w:szCs w:val="20"/>
          <w:u w:val="single"/>
        </w:rPr>
        <w:t>).</w:t>
      </w:r>
    </w:p>
    <w:p w14:paraId="5DD87DDB" w14:textId="415C1CDB" w:rsidR="0073138A" w:rsidRPr="00D453B3" w:rsidRDefault="0073138A" w:rsidP="0073138A">
      <w:pPr>
        <w:tabs>
          <w:tab w:val="left" w:pos="720"/>
        </w:tabs>
        <w:spacing w:after="120" w:line="240" w:lineRule="auto"/>
        <w:jc w:val="both"/>
        <w:rPr>
          <w:rFonts w:cstheme="minorHAnsi"/>
          <w:sz w:val="20"/>
          <w:szCs w:val="20"/>
        </w:rPr>
      </w:pPr>
      <w:r w:rsidRPr="00D453B3">
        <w:rPr>
          <w:rFonts w:cstheme="minorHAnsi"/>
          <w:sz w:val="20"/>
          <w:szCs w:val="20"/>
        </w:rPr>
        <w:t>Gospodarski subjekt može zahtijevati dodatne informacije, objašnjenja ili izmjene u vezi dokumentacijom o nabavi tijekom roka za dostavu ponud</w:t>
      </w:r>
      <w:r w:rsidR="00837260" w:rsidRPr="00D453B3">
        <w:rPr>
          <w:rFonts w:cstheme="minorHAnsi"/>
          <w:sz w:val="20"/>
          <w:szCs w:val="20"/>
        </w:rPr>
        <w:t>a (čl.202. ZJN – NN 120/16, 114/2022</w:t>
      </w:r>
      <w:r w:rsidRPr="00D453B3">
        <w:rPr>
          <w:rFonts w:cstheme="minorHAnsi"/>
          <w:sz w:val="20"/>
          <w:szCs w:val="20"/>
        </w:rPr>
        <w:t>).</w:t>
      </w:r>
    </w:p>
    <w:p w14:paraId="55612136" w14:textId="77777777" w:rsidR="0073138A" w:rsidRPr="00D453B3" w:rsidRDefault="0073138A" w:rsidP="0073138A">
      <w:pPr>
        <w:shd w:val="clear" w:color="auto" w:fill="D9D9D9" w:themeFill="background1" w:themeFillShade="D9"/>
        <w:tabs>
          <w:tab w:val="left" w:pos="709"/>
        </w:tabs>
        <w:spacing w:after="0" w:line="240" w:lineRule="auto"/>
        <w:jc w:val="both"/>
        <w:rPr>
          <w:rFonts w:cstheme="minorHAnsi"/>
          <w:b/>
          <w:sz w:val="20"/>
          <w:szCs w:val="20"/>
        </w:rPr>
      </w:pPr>
      <w:r w:rsidRPr="00D453B3">
        <w:rPr>
          <w:rFonts w:cstheme="minorHAnsi"/>
          <w:b/>
          <w:sz w:val="20"/>
          <w:szCs w:val="20"/>
        </w:rPr>
        <w:t>1.3. Popis gospodarskih subjekata s kojima je Naručitelj u sukobu interesa</w:t>
      </w:r>
    </w:p>
    <w:p w14:paraId="648BBDA8" w14:textId="2E7FD27E" w:rsidR="006828DE" w:rsidRPr="00D453B3" w:rsidRDefault="006828DE" w:rsidP="009213B3">
      <w:pPr>
        <w:tabs>
          <w:tab w:val="left" w:pos="709"/>
        </w:tabs>
        <w:spacing w:before="120" w:after="120" w:line="240" w:lineRule="auto"/>
        <w:jc w:val="both"/>
        <w:rPr>
          <w:rFonts w:cstheme="minorHAnsi"/>
          <w:sz w:val="20"/>
          <w:szCs w:val="20"/>
        </w:rPr>
      </w:pPr>
      <w:r w:rsidRPr="00D453B3">
        <w:rPr>
          <w:rFonts w:cstheme="minorHAnsi"/>
          <w:sz w:val="20"/>
          <w:szCs w:val="20"/>
        </w:rPr>
        <w:t>U smislu čl.75.-83. Zakona o javnoj nabavi (NN 120/16</w:t>
      </w:r>
      <w:r w:rsidR="00BD1B36" w:rsidRPr="00D453B3">
        <w:rPr>
          <w:rFonts w:cstheme="minorHAnsi"/>
          <w:sz w:val="20"/>
          <w:szCs w:val="20"/>
        </w:rPr>
        <w:t>, 114/2022</w:t>
      </w:r>
      <w:r w:rsidRPr="00D453B3">
        <w:rPr>
          <w:rFonts w:cstheme="minorHAnsi"/>
          <w:sz w:val="20"/>
          <w:szCs w:val="20"/>
        </w:rPr>
        <w:t>) Studentski centar u Splitu – gospodarski subjekt</w:t>
      </w:r>
      <w:r w:rsidR="00821EB8" w:rsidRPr="00D453B3">
        <w:rPr>
          <w:rFonts w:cstheme="minorHAnsi"/>
          <w:sz w:val="20"/>
          <w:szCs w:val="20"/>
        </w:rPr>
        <w:t>i</w:t>
      </w:r>
      <w:r w:rsidRPr="00D453B3">
        <w:rPr>
          <w:rFonts w:cstheme="minorHAnsi"/>
          <w:sz w:val="20"/>
          <w:szCs w:val="20"/>
        </w:rPr>
        <w:t xml:space="preserve"> s kojim</w:t>
      </w:r>
      <w:r w:rsidR="00821EB8" w:rsidRPr="00D453B3">
        <w:rPr>
          <w:rFonts w:cstheme="minorHAnsi"/>
          <w:sz w:val="20"/>
          <w:szCs w:val="20"/>
        </w:rPr>
        <w:t>a se ne smiju sklapati ugovori</w:t>
      </w:r>
      <w:r w:rsidRPr="00D453B3">
        <w:rPr>
          <w:rFonts w:cstheme="minorHAnsi"/>
          <w:sz w:val="20"/>
          <w:szCs w:val="20"/>
        </w:rPr>
        <w:t xml:space="preserve"> o javnoj nabavi:</w:t>
      </w:r>
    </w:p>
    <w:p w14:paraId="767B0605" w14:textId="7D89F9F6" w:rsidR="00171FCF" w:rsidRPr="00E00DDC" w:rsidRDefault="00E00DDC" w:rsidP="00E00DDC">
      <w:pPr>
        <w:tabs>
          <w:tab w:val="left" w:pos="709"/>
        </w:tabs>
        <w:spacing w:line="240" w:lineRule="auto"/>
        <w:jc w:val="both"/>
        <w:rPr>
          <w:rFonts w:ascii="Calibri" w:hAnsi="Calibri" w:cs="Calibri"/>
          <w:sz w:val="20"/>
          <w:szCs w:val="20"/>
        </w:rPr>
      </w:pPr>
      <w:r w:rsidRPr="00E00DDC">
        <w:rPr>
          <w:rFonts w:ascii="Calibri" w:hAnsi="Calibri" w:cs="Calibri"/>
          <w:sz w:val="20"/>
          <w:szCs w:val="20"/>
        </w:rPr>
        <w:t xml:space="preserve">Crnjac </w:t>
      </w:r>
      <w:proofErr w:type="spellStart"/>
      <w:r w:rsidRPr="00E00DDC">
        <w:rPr>
          <w:rFonts w:ascii="Calibri" w:hAnsi="Calibri" w:cs="Calibri"/>
          <w:sz w:val="20"/>
          <w:szCs w:val="20"/>
        </w:rPr>
        <w:t>boat</w:t>
      </w:r>
      <w:proofErr w:type="spellEnd"/>
      <w:r w:rsidRPr="00E00DDC">
        <w:rPr>
          <w:rFonts w:ascii="Calibri" w:hAnsi="Calibri" w:cs="Calibri"/>
          <w:sz w:val="20"/>
          <w:szCs w:val="20"/>
        </w:rPr>
        <w:t xml:space="preserve"> </w:t>
      </w:r>
      <w:proofErr w:type="spellStart"/>
      <w:r w:rsidRPr="00E00DDC">
        <w:rPr>
          <w:rFonts w:ascii="Calibri" w:hAnsi="Calibri" w:cs="Calibri"/>
          <w:sz w:val="20"/>
          <w:szCs w:val="20"/>
        </w:rPr>
        <w:t>service</w:t>
      </w:r>
      <w:proofErr w:type="spellEnd"/>
      <w:r w:rsidRPr="00E00DDC">
        <w:rPr>
          <w:rFonts w:ascii="Calibri" w:hAnsi="Calibri" w:cs="Calibri"/>
          <w:sz w:val="20"/>
          <w:szCs w:val="20"/>
        </w:rPr>
        <w:t xml:space="preserve"> d.o.o., OPG Nikola </w:t>
      </w:r>
      <w:proofErr w:type="spellStart"/>
      <w:r w:rsidRPr="00E00DDC">
        <w:rPr>
          <w:rFonts w:ascii="Calibri" w:hAnsi="Calibri" w:cs="Calibri"/>
          <w:sz w:val="20"/>
          <w:szCs w:val="20"/>
        </w:rPr>
        <w:t>Ćoko</w:t>
      </w:r>
      <w:proofErr w:type="spellEnd"/>
      <w:r w:rsidRPr="00E00DDC">
        <w:rPr>
          <w:rFonts w:ascii="Calibri" w:hAnsi="Calibri" w:cs="Calibri"/>
          <w:sz w:val="20"/>
          <w:szCs w:val="20"/>
        </w:rPr>
        <w:t xml:space="preserve">,  OPG Magdalena, Hrvatski akademski sportski savez, </w:t>
      </w:r>
      <w:proofErr w:type="spellStart"/>
      <w:r w:rsidRPr="00E00DDC">
        <w:rPr>
          <w:rFonts w:ascii="Calibri" w:hAnsi="Calibri" w:cs="Calibri"/>
          <w:sz w:val="20"/>
          <w:szCs w:val="20"/>
        </w:rPr>
        <w:t>Unisport</w:t>
      </w:r>
      <w:proofErr w:type="spellEnd"/>
      <w:r w:rsidRPr="00E00DDC">
        <w:rPr>
          <w:rFonts w:ascii="Calibri" w:hAnsi="Calibri" w:cs="Calibri"/>
          <w:sz w:val="20"/>
          <w:szCs w:val="20"/>
        </w:rPr>
        <w:t xml:space="preserve"> d.o.o., </w:t>
      </w:r>
      <w:proofErr w:type="spellStart"/>
      <w:r w:rsidRPr="00E00DDC">
        <w:rPr>
          <w:rFonts w:ascii="Calibri" w:hAnsi="Calibri" w:cs="Calibri"/>
          <w:sz w:val="20"/>
          <w:szCs w:val="20"/>
        </w:rPr>
        <w:t>Kreativa</w:t>
      </w:r>
      <w:proofErr w:type="spellEnd"/>
      <w:r>
        <w:rPr>
          <w:rFonts w:ascii="Calibri" w:hAnsi="Calibri" w:cs="Calibri"/>
          <w:sz w:val="20"/>
          <w:szCs w:val="20"/>
        </w:rPr>
        <w:t>,</w:t>
      </w:r>
      <w:r w:rsidRPr="00E00DDC">
        <w:rPr>
          <w:rFonts w:ascii="Calibri" w:hAnsi="Calibri" w:cs="Calibri"/>
          <w:sz w:val="20"/>
          <w:szCs w:val="20"/>
        </w:rPr>
        <w:t xml:space="preserve"> obrt za usluge.</w:t>
      </w:r>
    </w:p>
    <w:p w14:paraId="20FADC12" w14:textId="77777777" w:rsidR="0073138A" w:rsidRPr="00D453B3" w:rsidRDefault="0073138A" w:rsidP="0073138A">
      <w:pPr>
        <w:shd w:val="clear" w:color="auto" w:fill="D9D9D9" w:themeFill="background1" w:themeFillShade="D9"/>
        <w:tabs>
          <w:tab w:val="left" w:pos="426"/>
        </w:tabs>
        <w:spacing w:after="0" w:line="240" w:lineRule="auto"/>
        <w:ind w:left="5104" w:hanging="5104"/>
        <w:jc w:val="both"/>
        <w:rPr>
          <w:rFonts w:cstheme="minorHAnsi"/>
          <w:b/>
          <w:sz w:val="20"/>
          <w:szCs w:val="20"/>
        </w:rPr>
      </w:pPr>
      <w:r w:rsidRPr="00D453B3">
        <w:rPr>
          <w:rFonts w:cstheme="minorHAnsi"/>
          <w:b/>
          <w:sz w:val="20"/>
          <w:szCs w:val="20"/>
        </w:rPr>
        <w:t>1.4. Evidencijski broj nabave</w:t>
      </w:r>
    </w:p>
    <w:p w14:paraId="52D9706F" w14:textId="02C21D59" w:rsidR="0073138A" w:rsidRPr="00D453B3" w:rsidRDefault="00090C3D" w:rsidP="0073138A">
      <w:pPr>
        <w:tabs>
          <w:tab w:val="left" w:pos="284"/>
        </w:tabs>
        <w:spacing w:before="120" w:after="120" w:line="240" w:lineRule="auto"/>
        <w:jc w:val="both"/>
        <w:rPr>
          <w:rFonts w:cstheme="minorHAnsi"/>
          <w:sz w:val="20"/>
          <w:szCs w:val="20"/>
        </w:rPr>
      </w:pPr>
      <w:r w:rsidRPr="00D453B3">
        <w:rPr>
          <w:rFonts w:cstheme="minorHAnsi"/>
          <w:sz w:val="20"/>
          <w:szCs w:val="20"/>
        </w:rPr>
        <w:t>1</w:t>
      </w:r>
      <w:r w:rsidR="00E00DDC">
        <w:rPr>
          <w:rFonts w:cstheme="minorHAnsi"/>
          <w:sz w:val="20"/>
          <w:szCs w:val="20"/>
        </w:rPr>
        <w:t>54</w:t>
      </w:r>
      <w:r w:rsidR="00FD10C0" w:rsidRPr="00D453B3">
        <w:rPr>
          <w:rFonts w:cstheme="minorHAnsi"/>
          <w:sz w:val="20"/>
          <w:szCs w:val="20"/>
        </w:rPr>
        <w:t>/202</w:t>
      </w:r>
      <w:r w:rsidR="00E00DDC">
        <w:rPr>
          <w:rFonts w:cstheme="minorHAnsi"/>
          <w:sz w:val="20"/>
          <w:szCs w:val="20"/>
        </w:rPr>
        <w:t>5</w:t>
      </w:r>
      <w:r w:rsidR="00FD10C0" w:rsidRPr="00D453B3">
        <w:rPr>
          <w:rFonts w:cstheme="minorHAnsi"/>
          <w:sz w:val="20"/>
          <w:szCs w:val="20"/>
        </w:rPr>
        <w:t xml:space="preserve"> iz Plana</w:t>
      </w:r>
      <w:r w:rsidR="00E00DDC">
        <w:rPr>
          <w:rFonts w:cstheme="minorHAnsi"/>
          <w:sz w:val="20"/>
          <w:szCs w:val="20"/>
        </w:rPr>
        <w:t xml:space="preserve"> jednostavne</w:t>
      </w:r>
      <w:r w:rsidR="00FD10C0" w:rsidRPr="00D453B3">
        <w:rPr>
          <w:rFonts w:cstheme="minorHAnsi"/>
          <w:sz w:val="20"/>
          <w:szCs w:val="20"/>
        </w:rPr>
        <w:t xml:space="preserve"> nabave za </w:t>
      </w:r>
      <w:r w:rsidR="00E00DDC">
        <w:rPr>
          <w:rFonts w:cstheme="minorHAnsi"/>
          <w:sz w:val="20"/>
          <w:szCs w:val="20"/>
        </w:rPr>
        <w:t>2025 i pripadajućih Rebalansa plana.</w:t>
      </w:r>
    </w:p>
    <w:p w14:paraId="7ABB409E" w14:textId="77777777" w:rsidR="0073138A" w:rsidRPr="00D453B3" w:rsidRDefault="0073138A"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D453B3">
        <w:rPr>
          <w:rFonts w:cstheme="minorHAnsi"/>
          <w:b/>
          <w:sz w:val="20"/>
          <w:szCs w:val="20"/>
        </w:rPr>
        <w:t>1.5. Vrsta postupka javne  nabave ili posebnog režima nabave</w:t>
      </w:r>
    </w:p>
    <w:p w14:paraId="7CAAD59F" w14:textId="77777777" w:rsidR="0073138A" w:rsidRPr="00D453B3" w:rsidRDefault="0073138A" w:rsidP="0073138A">
      <w:pPr>
        <w:tabs>
          <w:tab w:val="left" w:pos="284"/>
          <w:tab w:val="left" w:pos="709"/>
        </w:tabs>
        <w:spacing w:before="120" w:after="120" w:line="240" w:lineRule="auto"/>
        <w:jc w:val="both"/>
        <w:rPr>
          <w:rFonts w:cstheme="minorHAnsi"/>
          <w:sz w:val="20"/>
          <w:szCs w:val="20"/>
        </w:rPr>
      </w:pPr>
      <w:r w:rsidRPr="00D453B3">
        <w:rPr>
          <w:rFonts w:cstheme="minorHAnsi"/>
          <w:sz w:val="20"/>
          <w:szCs w:val="20"/>
        </w:rPr>
        <w:t>Nabava ispod vrijednosnih pragova Europske unije tzv. “Jednostavna nabava“.</w:t>
      </w:r>
    </w:p>
    <w:p w14:paraId="40D22814" w14:textId="77777777" w:rsidR="0073138A" w:rsidRPr="00D453B3" w:rsidRDefault="0073138A" w:rsidP="0073138A">
      <w:pPr>
        <w:shd w:val="clear" w:color="auto" w:fill="D9D9D9" w:themeFill="background1" w:themeFillShade="D9"/>
        <w:tabs>
          <w:tab w:val="left" w:pos="284"/>
          <w:tab w:val="left" w:pos="426"/>
        </w:tabs>
        <w:spacing w:after="0" w:line="240" w:lineRule="auto"/>
        <w:ind w:left="5104" w:hanging="5104"/>
        <w:jc w:val="both"/>
        <w:rPr>
          <w:rFonts w:cstheme="minorHAnsi"/>
          <w:b/>
          <w:sz w:val="20"/>
          <w:szCs w:val="20"/>
        </w:rPr>
      </w:pPr>
      <w:r w:rsidRPr="00D453B3">
        <w:rPr>
          <w:rFonts w:cstheme="minorHAnsi"/>
          <w:b/>
          <w:sz w:val="20"/>
          <w:szCs w:val="20"/>
          <w:shd w:val="clear" w:color="auto" w:fill="D9D9D9" w:themeFill="background1" w:themeFillShade="D9"/>
        </w:rPr>
        <w:t>1.6. Procijenjena vrijednost nabave</w:t>
      </w:r>
      <w:r w:rsidRPr="00D453B3">
        <w:rPr>
          <w:rFonts w:cstheme="minorHAnsi"/>
          <w:b/>
          <w:sz w:val="20"/>
          <w:szCs w:val="20"/>
        </w:rPr>
        <w:tab/>
      </w:r>
    </w:p>
    <w:p w14:paraId="59584FB8" w14:textId="6E4B59C8" w:rsidR="0073138A" w:rsidRPr="00D453B3" w:rsidRDefault="0073138A" w:rsidP="00090C3D">
      <w:pPr>
        <w:spacing w:before="120" w:after="0" w:line="240" w:lineRule="auto"/>
        <w:jc w:val="both"/>
        <w:rPr>
          <w:rFonts w:eastAsia="Times New Roman" w:cstheme="minorHAnsi"/>
          <w:color w:val="000000" w:themeColor="text1"/>
          <w:sz w:val="20"/>
          <w:szCs w:val="20"/>
          <w:lang w:eastAsia="hr-HR"/>
        </w:rPr>
      </w:pPr>
      <w:r w:rsidRPr="00D453B3">
        <w:rPr>
          <w:rFonts w:cstheme="minorHAnsi"/>
          <w:sz w:val="20"/>
          <w:szCs w:val="20"/>
        </w:rPr>
        <w:t>Procijenjena vr</w:t>
      </w:r>
      <w:r w:rsidR="005E4152" w:rsidRPr="00D453B3">
        <w:rPr>
          <w:rFonts w:cstheme="minorHAnsi"/>
          <w:sz w:val="20"/>
          <w:szCs w:val="20"/>
        </w:rPr>
        <w:t>ijednost nabave robe</w:t>
      </w:r>
      <w:r w:rsidR="000013EA" w:rsidRPr="00D453B3">
        <w:rPr>
          <w:rFonts w:cstheme="minorHAnsi"/>
          <w:sz w:val="20"/>
          <w:szCs w:val="20"/>
        </w:rPr>
        <w:t xml:space="preserve">  iznosi ukupno </w:t>
      </w:r>
      <w:r w:rsidR="00090C3D" w:rsidRPr="00D453B3">
        <w:rPr>
          <w:rFonts w:cstheme="minorHAnsi"/>
          <w:sz w:val="20"/>
          <w:szCs w:val="20"/>
        </w:rPr>
        <w:t>5.000,00</w:t>
      </w:r>
      <w:r w:rsidR="00540B3B" w:rsidRPr="00D453B3">
        <w:rPr>
          <w:rFonts w:cstheme="minorHAnsi"/>
          <w:sz w:val="20"/>
          <w:szCs w:val="20"/>
        </w:rPr>
        <w:t xml:space="preserve"> </w:t>
      </w:r>
      <w:r w:rsidR="00FD10C0" w:rsidRPr="00D453B3">
        <w:rPr>
          <w:rFonts w:cstheme="minorHAnsi"/>
          <w:sz w:val="20"/>
          <w:szCs w:val="20"/>
        </w:rPr>
        <w:t xml:space="preserve">EUR </w:t>
      </w:r>
      <w:r w:rsidRPr="00D453B3">
        <w:rPr>
          <w:rFonts w:cstheme="minorHAnsi"/>
          <w:sz w:val="20"/>
          <w:szCs w:val="20"/>
        </w:rPr>
        <w:t>b</w:t>
      </w:r>
      <w:r w:rsidR="00FD10C0" w:rsidRPr="00D453B3">
        <w:rPr>
          <w:rFonts w:cstheme="minorHAnsi"/>
          <w:sz w:val="20"/>
          <w:szCs w:val="20"/>
        </w:rPr>
        <w:t>ez PDV-a</w:t>
      </w:r>
      <w:r w:rsidR="008E1B1F" w:rsidRPr="00D453B3">
        <w:rPr>
          <w:rFonts w:cstheme="minorHAnsi"/>
          <w:sz w:val="20"/>
          <w:szCs w:val="20"/>
        </w:rPr>
        <w:t xml:space="preserve"> iz Plana nabave za 202</w:t>
      </w:r>
      <w:r w:rsidR="00E00DDC">
        <w:rPr>
          <w:rFonts w:cstheme="minorHAnsi"/>
          <w:sz w:val="20"/>
          <w:szCs w:val="20"/>
        </w:rPr>
        <w:t>5</w:t>
      </w:r>
      <w:r w:rsidR="008E1B1F" w:rsidRPr="00D453B3">
        <w:rPr>
          <w:rFonts w:cstheme="minorHAnsi"/>
          <w:sz w:val="20"/>
          <w:szCs w:val="20"/>
        </w:rPr>
        <w:t>.</w:t>
      </w:r>
      <w:r w:rsidR="00C238B0" w:rsidRPr="00D453B3">
        <w:rPr>
          <w:rFonts w:eastAsia="Times New Roman" w:cstheme="minorHAnsi"/>
          <w:color w:val="000000" w:themeColor="text1"/>
          <w:sz w:val="20"/>
          <w:szCs w:val="20"/>
          <w:lang w:eastAsia="hr-HR"/>
        </w:rPr>
        <w:t xml:space="preserve">. </w:t>
      </w:r>
    </w:p>
    <w:p w14:paraId="2BF7387C" w14:textId="77777777" w:rsidR="0073138A" w:rsidRPr="00D453B3" w:rsidRDefault="0073138A"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D453B3">
        <w:rPr>
          <w:rFonts w:cstheme="minorHAnsi"/>
          <w:b/>
          <w:sz w:val="20"/>
          <w:szCs w:val="20"/>
        </w:rPr>
        <w:t>1.7.  Vrsta ugovora o javnoj nabavi  ( roba, radovi ili usluge )</w:t>
      </w:r>
    </w:p>
    <w:p w14:paraId="6AA6DDC3" w14:textId="33CF5CDD" w:rsidR="00736E67" w:rsidRPr="00D453B3" w:rsidRDefault="0073138A" w:rsidP="00624EE6">
      <w:pPr>
        <w:tabs>
          <w:tab w:val="left" w:pos="284"/>
          <w:tab w:val="left" w:pos="709"/>
        </w:tabs>
        <w:spacing w:before="120" w:after="120" w:line="240" w:lineRule="auto"/>
        <w:jc w:val="both"/>
        <w:rPr>
          <w:rFonts w:cstheme="minorHAnsi"/>
          <w:sz w:val="20"/>
          <w:szCs w:val="20"/>
        </w:rPr>
      </w:pPr>
      <w:r w:rsidRPr="00D453B3">
        <w:rPr>
          <w:rFonts w:cstheme="minorHAnsi"/>
          <w:sz w:val="20"/>
          <w:szCs w:val="20"/>
        </w:rPr>
        <w:t>Ugo</w:t>
      </w:r>
      <w:r w:rsidR="008D7C51" w:rsidRPr="00D453B3">
        <w:rPr>
          <w:rFonts w:cstheme="minorHAnsi"/>
          <w:sz w:val="20"/>
          <w:szCs w:val="20"/>
        </w:rPr>
        <w:t>vor o jednostavnoj nabavi robe.</w:t>
      </w:r>
    </w:p>
    <w:p w14:paraId="70DC8A15" w14:textId="77777777" w:rsidR="0073138A" w:rsidRPr="00D453B3" w:rsidRDefault="0073138A"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D453B3">
        <w:rPr>
          <w:rFonts w:cstheme="minorHAnsi"/>
          <w:b/>
          <w:sz w:val="20"/>
          <w:szCs w:val="20"/>
        </w:rPr>
        <w:t>1.8. Navod sklapa li se ugovor o javnoj nabavi ili okvirni sporazum</w:t>
      </w:r>
    </w:p>
    <w:p w14:paraId="196884E5" w14:textId="5BC04085" w:rsidR="00FD10C0" w:rsidRPr="00D453B3" w:rsidRDefault="0073138A" w:rsidP="00624EE6">
      <w:pPr>
        <w:tabs>
          <w:tab w:val="left" w:pos="284"/>
          <w:tab w:val="left" w:pos="709"/>
        </w:tabs>
        <w:spacing w:before="120" w:after="120" w:line="240" w:lineRule="auto"/>
        <w:jc w:val="both"/>
        <w:rPr>
          <w:rFonts w:cstheme="minorHAnsi"/>
          <w:sz w:val="20"/>
          <w:szCs w:val="20"/>
        </w:rPr>
      </w:pPr>
      <w:r w:rsidRPr="00D453B3">
        <w:rPr>
          <w:rFonts w:cstheme="minorHAnsi"/>
          <w:sz w:val="20"/>
          <w:szCs w:val="20"/>
        </w:rPr>
        <w:t>Naručitelj namjerava sklopiti ugo</w:t>
      </w:r>
      <w:r w:rsidR="00736E67" w:rsidRPr="00D453B3">
        <w:rPr>
          <w:rFonts w:cstheme="minorHAnsi"/>
          <w:sz w:val="20"/>
          <w:szCs w:val="20"/>
        </w:rPr>
        <w:t>v</w:t>
      </w:r>
      <w:r w:rsidR="008D7C51" w:rsidRPr="00D453B3">
        <w:rPr>
          <w:rFonts w:cstheme="minorHAnsi"/>
          <w:sz w:val="20"/>
          <w:szCs w:val="20"/>
        </w:rPr>
        <w:t>or o jednostavnoj nabavi robe</w:t>
      </w:r>
      <w:r w:rsidRPr="00D453B3">
        <w:rPr>
          <w:rFonts w:cstheme="minorHAnsi"/>
          <w:sz w:val="20"/>
          <w:szCs w:val="20"/>
        </w:rPr>
        <w:t>,  sukladno kriteriju za odabir ponude.</w:t>
      </w:r>
    </w:p>
    <w:p w14:paraId="3A2B0CC8" w14:textId="77777777" w:rsidR="0073138A" w:rsidRPr="00D453B3" w:rsidRDefault="0073138A" w:rsidP="0073138A">
      <w:pPr>
        <w:shd w:val="clear" w:color="auto" w:fill="A6A6A6" w:themeFill="background1" w:themeFillShade="A6"/>
        <w:spacing w:after="120" w:line="240" w:lineRule="auto"/>
        <w:rPr>
          <w:rFonts w:cstheme="minorHAnsi"/>
          <w:b/>
          <w:sz w:val="20"/>
          <w:szCs w:val="20"/>
        </w:rPr>
      </w:pPr>
      <w:r w:rsidRPr="00D453B3">
        <w:rPr>
          <w:rFonts w:cstheme="minorHAnsi"/>
          <w:b/>
          <w:sz w:val="20"/>
          <w:szCs w:val="20"/>
        </w:rPr>
        <w:t xml:space="preserve">2. PODACI O PREDMETU NABAVE </w:t>
      </w:r>
    </w:p>
    <w:p w14:paraId="20962FEC" w14:textId="1060A4E6" w:rsidR="0073138A" w:rsidRPr="00D453B3" w:rsidRDefault="0073138A" w:rsidP="0073138A">
      <w:pPr>
        <w:shd w:val="clear" w:color="auto" w:fill="D9D9D9" w:themeFill="background1" w:themeFillShade="D9"/>
        <w:spacing w:after="0" w:line="240" w:lineRule="auto"/>
        <w:jc w:val="both"/>
        <w:rPr>
          <w:rFonts w:cstheme="minorHAnsi"/>
          <w:b/>
          <w:sz w:val="20"/>
          <w:szCs w:val="20"/>
        </w:rPr>
      </w:pPr>
      <w:r w:rsidRPr="00D453B3">
        <w:rPr>
          <w:rFonts w:cstheme="minorHAnsi"/>
          <w:b/>
          <w:sz w:val="20"/>
          <w:szCs w:val="20"/>
        </w:rPr>
        <w:t>2.1. Opis predmeta nabave</w:t>
      </w:r>
    </w:p>
    <w:p w14:paraId="54A43760" w14:textId="044066B4" w:rsidR="008D7C51" w:rsidRPr="00D453B3" w:rsidRDefault="00B46DAB" w:rsidP="000B054F">
      <w:pPr>
        <w:tabs>
          <w:tab w:val="left" w:pos="1680"/>
        </w:tabs>
        <w:spacing w:before="120" w:after="120" w:line="240" w:lineRule="auto"/>
        <w:rPr>
          <w:rFonts w:cstheme="minorHAnsi"/>
          <w:sz w:val="20"/>
          <w:szCs w:val="20"/>
        </w:rPr>
      </w:pPr>
      <w:r w:rsidRPr="00D453B3">
        <w:rPr>
          <w:rFonts w:cstheme="minorHAnsi"/>
          <w:sz w:val="20"/>
          <w:szCs w:val="20"/>
        </w:rPr>
        <w:t xml:space="preserve">Predmet nabave je </w:t>
      </w:r>
      <w:r w:rsidR="00090C3D" w:rsidRPr="00D453B3">
        <w:rPr>
          <w:rFonts w:cstheme="minorHAnsi"/>
          <w:sz w:val="20"/>
          <w:szCs w:val="20"/>
        </w:rPr>
        <w:t>doba</w:t>
      </w:r>
      <w:r w:rsidR="00E00DDC">
        <w:rPr>
          <w:rFonts w:cstheme="minorHAnsi"/>
          <w:sz w:val="20"/>
          <w:szCs w:val="20"/>
        </w:rPr>
        <w:t>v</w:t>
      </w:r>
      <w:r w:rsidR="00090C3D" w:rsidRPr="00D453B3">
        <w:rPr>
          <w:rFonts w:cstheme="minorHAnsi"/>
          <w:sz w:val="20"/>
          <w:szCs w:val="20"/>
        </w:rPr>
        <w:t>a, isporuka i ugradnja ramp</w:t>
      </w:r>
      <w:r w:rsidR="00A84F0D">
        <w:rPr>
          <w:rFonts w:cstheme="minorHAnsi"/>
          <w:sz w:val="20"/>
          <w:szCs w:val="20"/>
        </w:rPr>
        <w:t xml:space="preserve">e te demontaža postojeće rampe,  zbrinjavanje stare rampe sukladno važećim propisima o gospodarenju otpadom, </w:t>
      </w:r>
      <w:r w:rsidRPr="00D453B3">
        <w:rPr>
          <w:rFonts w:cstheme="minorHAnsi"/>
          <w:sz w:val="20"/>
          <w:szCs w:val="20"/>
        </w:rPr>
        <w:t>prema specifikaci</w:t>
      </w:r>
      <w:r w:rsidR="00A00B15" w:rsidRPr="00D453B3">
        <w:rPr>
          <w:rFonts w:cstheme="minorHAnsi"/>
          <w:sz w:val="20"/>
          <w:szCs w:val="20"/>
        </w:rPr>
        <w:t>jama</w:t>
      </w:r>
      <w:r w:rsidR="00A84F0D">
        <w:rPr>
          <w:rFonts w:cstheme="minorHAnsi"/>
          <w:sz w:val="20"/>
          <w:szCs w:val="20"/>
        </w:rPr>
        <w:t xml:space="preserve"> iz troškovnika, </w:t>
      </w:r>
      <w:r w:rsidR="008E1B1F" w:rsidRPr="00D453B3">
        <w:rPr>
          <w:rFonts w:cstheme="minorHAnsi"/>
          <w:sz w:val="20"/>
          <w:szCs w:val="20"/>
        </w:rPr>
        <w:t>za potrebe Naručitelja.</w:t>
      </w:r>
    </w:p>
    <w:p w14:paraId="28714849" w14:textId="03CB15DB" w:rsidR="00B46DAB" w:rsidRPr="00D453B3" w:rsidRDefault="00B46DAB" w:rsidP="000B054F">
      <w:pPr>
        <w:tabs>
          <w:tab w:val="left" w:pos="1680"/>
        </w:tabs>
        <w:spacing w:before="120" w:after="120" w:line="240" w:lineRule="auto"/>
        <w:rPr>
          <w:rFonts w:cstheme="minorHAnsi"/>
          <w:sz w:val="20"/>
          <w:szCs w:val="20"/>
        </w:rPr>
      </w:pPr>
      <w:r w:rsidRPr="00D453B3">
        <w:rPr>
          <w:rFonts w:cstheme="minorHAnsi"/>
          <w:sz w:val="20"/>
          <w:szCs w:val="20"/>
        </w:rPr>
        <w:t>Sva roba koja će se isporučiti mora biti nova, nekorištena, u originalnom tvorničkom p</w:t>
      </w:r>
      <w:r w:rsidR="00A00B15" w:rsidRPr="00D453B3">
        <w:rPr>
          <w:rFonts w:cstheme="minorHAnsi"/>
          <w:sz w:val="20"/>
          <w:szCs w:val="20"/>
        </w:rPr>
        <w:t xml:space="preserve">akiranju </w:t>
      </w:r>
      <w:r w:rsidR="00086315" w:rsidRPr="00D453B3">
        <w:rPr>
          <w:rFonts w:cstheme="minorHAnsi"/>
          <w:sz w:val="20"/>
          <w:szCs w:val="20"/>
        </w:rPr>
        <w:t xml:space="preserve">sa pripadajućim jamstvenim listovima </w:t>
      </w:r>
      <w:r w:rsidRPr="00D453B3">
        <w:rPr>
          <w:rFonts w:cstheme="minorHAnsi"/>
          <w:sz w:val="20"/>
          <w:szCs w:val="20"/>
        </w:rPr>
        <w:t>te u svemu odgovarati tehničkim specifika</w:t>
      </w:r>
      <w:r w:rsidR="00C238B0" w:rsidRPr="00D453B3">
        <w:rPr>
          <w:rFonts w:cstheme="minorHAnsi"/>
          <w:sz w:val="20"/>
          <w:szCs w:val="20"/>
        </w:rPr>
        <w:t>cijama propisanim t</w:t>
      </w:r>
      <w:r w:rsidRPr="00D453B3">
        <w:rPr>
          <w:rFonts w:cstheme="minorHAnsi"/>
          <w:sz w:val="20"/>
          <w:szCs w:val="20"/>
        </w:rPr>
        <w:t>roškovnik</w:t>
      </w:r>
      <w:r w:rsidR="00A00B15" w:rsidRPr="00D453B3">
        <w:rPr>
          <w:rFonts w:cstheme="minorHAnsi"/>
          <w:sz w:val="20"/>
          <w:szCs w:val="20"/>
        </w:rPr>
        <w:t>om</w:t>
      </w:r>
      <w:r w:rsidRPr="00D453B3">
        <w:rPr>
          <w:rFonts w:cstheme="minorHAnsi"/>
          <w:sz w:val="20"/>
          <w:szCs w:val="20"/>
        </w:rPr>
        <w:t xml:space="preserve"> kao i udovoljavati svim standardima prema pozitivnim propisima u Republici Hrvatskoj.</w:t>
      </w:r>
    </w:p>
    <w:p w14:paraId="7DC53873" w14:textId="77777777" w:rsidR="0073138A" w:rsidRPr="00D453B3" w:rsidRDefault="0073138A" w:rsidP="0073138A">
      <w:pPr>
        <w:shd w:val="clear" w:color="auto" w:fill="D9D9D9" w:themeFill="background1" w:themeFillShade="D9"/>
        <w:tabs>
          <w:tab w:val="left" w:pos="426"/>
        </w:tabs>
        <w:spacing w:after="0" w:line="360" w:lineRule="auto"/>
        <w:jc w:val="both"/>
        <w:rPr>
          <w:rFonts w:cstheme="minorHAnsi"/>
          <w:b/>
          <w:sz w:val="20"/>
          <w:szCs w:val="20"/>
        </w:rPr>
      </w:pPr>
      <w:r w:rsidRPr="00D453B3">
        <w:rPr>
          <w:rFonts w:cstheme="minorHAnsi"/>
          <w:b/>
          <w:sz w:val="20"/>
          <w:szCs w:val="20"/>
        </w:rPr>
        <w:t>2.2. Opis i oznaka grupe predmeta nabave, ako je predmet nabave podijeljen na grupe</w:t>
      </w:r>
    </w:p>
    <w:p w14:paraId="19B4174A" w14:textId="28A8EDA6" w:rsidR="004C2664" w:rsidRPr="00D453B3" w:rsidRDefault="00090C3D" w:rsidP="004C2664">
      <w:pPr>
        <w:spacing w:before="120" w:after="0" w:line="240" w:lineRule="auto"/>
        <w:jc w:val="both"/>
        <w:rPr>
          <w:rFonts w:cstheme="minorHAnsi"/>
          <w:sz w:val="20"/>
          <w:szCs w:val="20"/>
        </w:rPr>
      </w:pPr>
      <w:r w:rsidRPr="00D453B3">
        <w:rPr>
          <w:rFonts w:cstheme="minorHAnsi"/>
          <w:sz w:val="20"/>
          <w:szCs w:val="20"/>
        </w:rPr>
        <w:lastRenderedPageBreak/>
        <w:t>Ramp</w:t>
      </w:r>
      <w:r w:rsidR="00A22B5F">
        <w:rPr>
          <w:rFonts w:cstheme="minorHAnsi"/>
          <w:sz w:val="20"/>
          <w:szCs w:val="20"/>
        </w:rPr>
        <w:t>e</w:t>
      </w:r>
      <w:r w:rsidRPr="00D453B3">
        <w:rPr>
          <w:rFonts w:cstheme="minorHAnsi"/>
          <w:sz w:val="20"/>
          <w:szCs w:val="20"/>
        </w:rPr>
        <w:t xml:space="preserve"> (nabava i ugradnja)</w:t>
      </w:r>
    </w:p>
    <w:p w14:paraId="3DFE7F65" w14:textId="41100DD7" w:rsidR="00F00E47" w:rsidRPr="00D453B3" w:rsidRDefault="00FD10C0" w:rsidP="004C2664">
      <w:pPr>
        <w:spacing w:after="0" w:line="240" w:lineRule="auto"/>
        <w:jc w:val="both"/>
        <w:rPr>
          <w:rFonts w:cstheme="minorHAnsi"/>
          <w:sz w:val="20"/>
          <w:szCs w:val="20"/>
        </w:rPr>
      </w:pPr>
      <w:r w:rsidRPr="00D453B3">
        <w:rPr>
          <w:rFonts w:cstheme="minorHAnsi"/>
          <w:sz w:val="20"/>
          <w:szCs w:val="20"/>
        </w:rPr>
        <w:t xml:space="preserve">CPV </w:t>
      </w:r>
      <w:r w:rsidR="00090C3D" w:rsidRPr="00D453B3">
        <w:rPr>
          <w:rFonts w:cstheme="minorHAnsi"/>
          <w:sz w:val="20"/>
          <w:szCs w:val="20"/>
        </w:rPr>
        <w:t>34953000-2</w:t>
      </w:r>
    </w:p>
    <w:p w14:paraId="1596851F" w14:textId="07670001" w:rsidR="0073138A" w:rsidRPr="00D453B3" w:rsidRDefault="00F00E47" w:rsidP="00F00E47">
      <w:pPr>
        <w:spacing w:after="120" w:line="240" w:lineRule="auto"/>
        <w:jc w:val="both"/>
        <w:rPr>
          <w:rFonts w:cstheme="minorHAnsi"/>
          <w:sz w:val="20"/>
          <w:szCs w:val="20"/>
        </w:rPr>
      </w:pPr>
      <w:r w:rsidRPr="00D453B3">
        <w:rPr>
          <w:rFonts w:cstheme="minorHAnsi"/>
          <w:sz w:val="20"/>
          <w:szCs w:val="20"/>
        </w:rPr>
        <w:t xml:space="preserve">Predmet nabave </w:t>
      </w:r>
      <w:r w:rsidR="008D7C51" w:rsidRPr="00D453B3">
        <w:rPr>
          <w:rFonts w:cstheme="minorHAnsi"/>
          <w:sz w:val="20"/>
          <w:szCs w:val="20"/>
        </w:rPr>
        <w:t>nije podijeljen na grupe.</w:t>
      </w:r>
    </w:p>
    <w:p w14:paraId="53135BC0" w14:textId="06C0AE85" w:rsidR="0073138A" w:rsidRPr="00D453B3" w:rsidRDefault="0073138A" w:rsidP="00624EE6">
      <w:pPr>
        <w:shd w:val="clear" w:color="auto" w:fill="D9D9D9" w:themeFill="background1" w:themeFillShade="D9"/>
        <w:spacing w:after="0" w:line="240" w:lineRule="auto"/>
        <w:jc w:val="both"/>
        <w:rPr>
          <w:rFonts w:cstheme="minorHAnsi"/>
          <w:b/>
          <w:sz w:val="20"/>
          <w:szCs w:val="20"/>
        </w:rPr>
      </w:pPr>
      <w:r w:rsidRPr="00D453B3">
        <w:rPr>
          <w:rFonts w:cstheme="minorHAnsi"/>
          <w:b/>
          <w:sz w:val="20"/>
          <w:szCs w:val="20"/>
        </w:rPr>
        <w:t>2.3. Količina predmeta nabave</w:t>
      </w:r>
    </w:p>
    <w:p w14:paraId="28B3C9CA" w14:textId="3053CFE0" w:rsidR="0073138A" w:rsidRPr="00D453B3" w:rsidRDefault="0073138A" w:rsidP="004119AD">
      <w:pPr>
        <w:spacing w:before="120" w:after="0" w:line="240" w:lineRule="auto"/>
        <w:jc w:val="both"/>
        <w:rPr>
          <w:rFonts w:cstheme="minorHAnsi"/>
          <w:sz w:val="20"/>
          <w:szCs w:val="20"/>
        </w:rPr>
      </w:pPr>
      <w:r w:rsidRPr="00D453B3">
        <w:rPr>
          <w:rFonts w:cstheme="minorHAnsi"/>
          <w:sz w:val="20"/>
          <w:szCs w:val="20"/>
        </w:rPr>
        <w:t>Sukladno troškovniku u prilogu</w:t>
      </w:r>
      <w:r w:rsidR="00A84F0D">
        <w:rPr>
          <w:rFonts w:cstheme="minorHAnsi"/>
          <w:sz w:val="20"/>
          <w:szCs w:val="20"/>
        </w:rPr>
        <w:t xml:space="preserve"> (prilog II)</w:t>
      </w:r>
      <w:r w:rsidR="004119AD" w:rsidRPr="00D453B3">
        <w:rPr>
          <w:rFonts w:cstheme="minorHAnsi"/>
          <w:sz w:val="20"/>
          <w:szCs w:val="20"/>
        </w:rPr>
        <w:t xml:space="preserve"> </w:t>
      </w:r>
    </w:p>
    <w:p w14:paraId="361628EE" w14:textId="50F0FB33" w:rsidR="004119AD" w:rsidRPr="00D453B3" w:rsidRDefault="00C238B0" w:rsidP="004119AD">
      <w:pPr>
        <w:spacing w:after="120" w:line="240" w:lineRule="auto"/>
        <w:jc w:val="both"/>
        <w:rPr>
          <w:rFonts w:cstheme="minorHAnsi"/>
          <w:sz w:val="20"/>
          <w:szCs w:val="20"/>
        </w:rPr>
      </w:pPr>
      <w:r w:rsidRPr="00D453B3">
        <w:rPr>
          <w:rFonts w:cstheme="minorHAnsi"/>
          <w:sz w:val="20"/>
          <w:szCs w:val="20"/>
        </w:rPr>
        <w:t>Količine</w:t>
      </w:r>
      <w:r w:rsidR="004119AD" w:rsidRPr="00D453B3">
        <w:rPr>
          <w:rFonts w:cstheme="minorHAnsi"/>
          <w:sz w:val="20"/>
          <w:szCs w:val="20"/>
        </w:rPr>
        <w:t xml:space="preserve"> iz troškovnika su točne.</w:t>
      </w:r>
    </w:p>
    <w:p w14:paraId="52B5FBEB" w14:textId="74380298" w:rsidR="0073138A" w:rsidRPr="00D453B3" w:rsidRDefault="008D7C51" w:rsidP="00624EE6">
      <w:pPr>
        <w:shd w:val="clear" w:color="auto" w:fill="D9D9D9" w:themeFill="background1" w:themeFillShade="D9"/>
        <w:spacing w:after="0" w:line="240" w:lineRule="auto"/>
        <w:jc w:val="both"/>
        <w:rPr>
          <w:rFonts w:cstheme="minorHAnsi"/>
          <w:b/>
          <w:sz w:val="20"/>
          <w:szCs w:val="20"/>
        </w:rPr>
      </w:pPr>
      <w:r w:rsidRPr="00D453B3">
        <w:rPr>
          <w:rFonts w:cstheme="minorHAnsi"/>
          <w:b/>
          <w:sz w:val="20"/>
          <w:szCs w:val="20"/>
        </w:rPr>
        <w:t>2.4. Tehničke specifikacije</w:t>
      </w:r>
      <w:r w:rsidR="00A84F0D">
        <w:rPr>
          <w:rFonts w:cstheme="minorHAnsi"/>
          <w:b/>
          <w:sz w:val="20"/>
          <w:szCs w:val="20"/>
        </w:rPr>
        <w:t>, jamstveni rok</w:t>
      </w:r>
      <w:r w:rsidRPr="00D453B3">
        <w:rPr>
          <w:rFonts w:cstheme="minorHAnsi"/>
          <w:b/>
          <w:sz w:val="20"/>
          <w:szCs w:val="20"/>
        </w:rPr>
        <w:t xml:space="preserve"> </w:t>
      </w:r>
    </w:p>
    <w:p w14:paraId="1CF3303C" w14:textId="2F493F51" w:rsidR="00AE5BBC" w:rsidRPr="00D453B3" w:rsidRDefault="00AE5BBC" w:rsidP="00C91FE5">
      <w:pPr>
        <w:pStyle w:val="Bezproreda"/>
        <w:numPr>
          <w:ilvl w:val="0"/>
          <w:numId w:val="10"/>
        </w:numPr>
        <w:spacing w:before="120" w:after="120"/>
        <w:ind w:left="714" w:hanging="357"/>
        <w:jc w:val="both"/>
        <w:rPr>
          <w:rFonts w:cstheme="minorHAnsi"/>
          <w:color w:val="000000"/>
          <w:sz w:val="20"/>
          <w:szCs w:val="20"/>
        </w:rPr>
      </w:pPr>
      <w:r w:rsidRPr="00D453B3">
        <w:rPr>
          <w:rFonts w:cstheme="minorHAnsi"/>
          <w:sz w:val="20"/>
          <w:szCs w:val="20"/>
        </w:rPr>
        <w:t>Ponuditelj je u obvezi ponuditi jamstveni rok koji počinje teći od</w:t>
      </w:r>
      <w:r w:rsidR="005E4152" w:rsidRPr="00D453B3">
        <w:rPr>
          <w:rFonts w:cstheme="minorHAnsi"/>
          <w:sz w:val="20"/>
          <w:szCs w:val="20"/>
        </w:rPr>
        <w:t xml:space="preserve"> dana uredne isporuke robe</w:t>
      </w:r>
      <w:r w:rsidRPr="00D453B3">
        <w:rPr>
          <w:rFonts w:cstheme="minorHAnsi"/>
          <w:sz w:val="20"/>
          <w:szCs w:val="20"/>
        </w:rPr>
        <w:t xml:space="preserve">. </w:t>
      </w:r>
      <w:r w:rsidR="00F13A90" w:rsidRPr="00D453B3">
        <w:rPr>
          <w:rFonts w:cstheme="minorHAnsi"/>
          <w:sz w:val="20"/>
          <w:szCs w:val="20"/>
        </w:rPr>
        <w:t>Jamstveni rok</w:t>
      </w:r>
      <w:r w:rsidR="00A84F0D">
        <w:rPr>
          <w:rFonts w:cstheme="minorHAnsi"/>
          <w:sz w:val="20"/>
          <w:szCs w:val="20"/>
        </w:rPr>
        <w:t xml:space="preserve"> trema iznositi</w:t>
      </w:r>
      <w:r w:rsidR="00F13A90" w:rsidRPr="00D453B3">
        <w:rPr>
          <w:rFonts w:cstheme="minorHAnsi"/>
          <w:sz w:val="20"/>
          <w:szCs w:val="20"/>
        </w:rPr>
        <w:t xml:space="preserve"> minimalno 12 mjeseci. </w:t>
      </w:r>
      <w:r w:rsidRPr="00D453B3">
        <w:rPr>
          <w:rFonts w:cstheme="minorHAnsi"/>
          <w:sz w:val="20"/>
          <w:szCs w:val="20"/>
        </w:rPr>
        <w:t xml:space="preserve">Jamstveni rok mora obuhvaćati sljedeće: </w:t>
      </w:r>
    </w:p>
    <w:p w14:paraId="40F27CD7" w14:textId="380ADFFB" w:rsidR="00AE5BBC" w:rsidRPr="00D453B3" w:rsidRDefault="00AE5BBC" w:rsidP="00C91FE5">
      <w:pPr>
        <w:pStyle w:val="Bezproreda"/>
        <w:numPr>
          <w:ilvl w:val="0"/>
          <w:numId w:val="17"/>
        </w:numPr>
        <w:spacing w:after="120"/>
        <w:jc w:val="both"/>
        <w:rPr>
          <w:rFonts w:cstheme="minorHAnsi"/>
          <w:sz w:val="20"/>
          <w:szCs w:val="20"/>
        </w:rPr>
      </w:pPr>
      <w:r w:rsidRPr="00D453B3">
        <w:rPr>
          <w:rFonts w:cstheme="minorHAnsi"/>
          <w:sz w:val="20"/>
          <w:szCs w:val="20"/>
        </w:rPr>
        <w:t>otklanjanje svih nedostataka i kvarova na isporučenoj robi za vrijeme jamstvenog roka na m</w:t>
      </w:r>
      <w:r w:rsidR="00F13A90" w:rsidRPr="00D453B3">
        <w:rPr>
          <w:rFonts w:cstheme="minorHAnsi"/>
          <w:sz w:val="20"/>
          <w:szCs w:val="20"/>
        </w:rPr>
        <w:t>jestu isporuke  o trošku ponuditelja.</w:t>
      </w:r>
    </w:p>
    <w:p w14:paraId="4D5E12ED" w14:textId="3B453C77" w:rsidR="00AE5BBC" w:rsidRPr="00D453B3" w:rsidRDefault="00AE5BBC" w:rsidP="00C91FE5">
      <w:pPr>
        <w:pStyle w:val="Bezproreda"/>
        <w:numPr>
          <w:ilvl w:val="0"/>
          <w:numId w:val="17"/>
        </w:numPr>
        <w:spacing w:before="120" w:after="120"/>
        <w:ind w:left="1434" w:hanging="357"/>
        <w:jc w:val="both"/>
        <w:rPr>
          <w:rFonts w:cstheme="minorHAnsi"/>
          <w:sz w:val="20"/>
          <w:szCs w:val="20"/>
        </w:rPr>
      </w:pPr>
      <w:r w:rsidRPr="00D453B3">
        <w:rPr>
          <w:rFonts w:cstheme="minorHAnsi"/>
          <w:sz w:val="20"/>
          <w:szCs w:val="20"/>
        </w:rPr>
        <w:t>da će o svom trošku zamijeniti robu kojoj nije otklonjen kvar ili nedostatak, ukoliko u roku za otklanjanje nedostataka i kvarova ne otkloni nastali kvar ili nedostatak, novom i nekorištenom robom istih tehničkih specifikacija</w:t>
      </w:r>
    </w:p>
    <w:p w14:paraId="09853926" w14:textId="6DDD04A5" w:rsidR="00AE5BBC" w:rsidRPr="00D453B3" w:rsidRDefault="00AE5BBC" w:rsidP="00C91FE5">
      <w:pPr>
        <w:pStyle w:val="Bezproreda"/>
        <w:numPr>
          <w:ilvl w:val="0"/>
          <w:numId w:val="10"/>
        </w:numPr>
        <w:spacing w:after="120"/>
        <w:jc w:val="both"/>
        <w:rPr>
          <w:rFonts w:cstheme="minorHAnsi"/>
          <w:color w:val="000000"/>
          <w:sz w:val="20"/>
          <w:szCs w:val="20"/>
        </w:rPr>
      </w:pPr>
      <w:r w:rsidRPr="00D453B3">
        <w:rPr>
          <w:rFonts w:cstheme="minorHAnsi"/>
          <w:sz w:val="20"/>
          <w:szCs w:val="20"/>
        </w:rPr>
        <w:t>ponuditelj je o</w:t>
      </w:r>
      <w:r w:rsidR="00C238B0" w:rsidRPr="00D453B3">
        <w:rPr>
          <w:rFonts w:cstheme="minorHAnsi"/>
          <w:sz w:val="20"/>
          <w:szCs w:val="20"/>
        </w:rPr>
        <w:t xml:space="preserve">bvezan, nakon isporuke robe, </w:t>
      </w:r>
      <w:r w:rsidRPr="00D453B3">
        <w:rPr>
          <w:rFonts w:cstheme="minorHAnsi"/>
          <w:sz w:val="20"/>
          <w:szCs w:val="20"/>
        </w:rPr>
        <w:t>dostaviti</w:t>
      </w:r>
      <w:r w:rsidR="00C238B0" w:rsidRPr="00D453B3">
        <w:rPr>
          <w:rFonts w:cstheme="minorHAnsi"/>
          <w:sz w:val="20"/>
          <w:szCs w:val="20"/>
        </w:rPr>
        <w:t xml:space="preserve"> podatke o osobama i kontaktima koje će Naručitelj </w:t>
      </w:r>
      <w:r w:rsidRPr="00D453B3">
        <w:rPr>
          <w:rFonts w:cstheme="minorHAnsi"/>
          <w:sz w:val="20"/>
          <w:szCs w:val="20"/>
        </w:rPr>
        <w:t xml:space="preserve"> kontaktirati u slučaju nedostatka ili kvara, s tim da te osob</w:t>
      </w:r>
      <w:r w:rsidR="00C238B0" w:rsidRPr="00D453B3">
        <w:rPr>
          <w:rFonts w:cstheme="minorHAnsi"/>
          <w:sz w:val="20"/>
          <w:szCs w:val="20"/>
        </w:rPr>
        <w:t>e moraju biti dostupne naručitelju</w:t>
      </w:r>
      <w:r w:rsidRPr="00D453B3">
        <w:rPr>
          <w:rFonts w:cstheme="minorHAnsi"/>
          <w:sz w:val="20"/>
          <w:szCs w:val="20"/>
        </w:rPr>
        <w:t xml:space="preserve"> radnim danom u radno vrijeme od 08:00 sati do 15:00 sati, kroz cijelo razdoblje trajanja jamstvenoga roka. </w:t>
      </w:r>
    </w:p>
    <w:p w14:paraId="57CECEAE" w14:textId="4CA9DA11" w:rsidR="00690A8E" w:rsidRDefault="00FD10C0" w:rsidP="00FD10C0">
      <w:pPr>
        <w:pStyle w:val="Bezproreda"/>
        <w:numPr>
          <w:ilvl w:val="0"/>
          <w:numId w:val="11"/>
        </w:numPr>
        <w:spacing w:after="120"/>
        <w:jc w:val="both"/>
        <w:rPr>
          <w:rFonts w:cstheme="minorHAnsi"/>
          <w:color w:val="000000"/>
          <w:sz w:val="20"/>
          <w:szCs w:val="20"/>
          <w:shd w:val="clear" w:color="auto" w:fill="FFFFFF"/>
        </w:rPr>
      </w:pPr>
      <w:r w:rsidRPr="00D453B3">
        <w:rPr>
          <w:rFonts w:eastAsia="Times New Roman" w:cstheme="minorHAnsi"/>
          <w:sz w:val="20"/>
          <w:szCs w:val="20"/>
          <w:lang w:eastAsia="hr-HR"/>
        </w:rPr>
        <w:t xml:space="preserve">Kod isporuke robe dostavlja se otpremnica  koja obavezno treba biti </w:t>
      </w:r>
      <w:r w:rsidRPr="00D453B3">
        <w:rPr>
          <w:rFonts w:cstheme="minorHAnsi"/>
          <w:color w:val="000000"/>
          <w:sz w:val="20"/>
          <w:szCs w:val="20"/>
          <w:shd w:val="clear" w:color="auto" w:fill="FFFFFF"/>
        </w:rPr>
        <w:t xml:space="preserve">potpisana od strane </w:t>
      </w:r>
      <w:r w:rsidR="00AE5BBC" w:rsidRPr="00D453B3">
        <w:rPr>
          <w:rFonts w:cstheme="minorHAnsi"/>
          <w:color w:val="000000"/>
          <w:sz w:val="20"/>
          <w:szCs w:val="20"/>
          <w:shd w:val="clear" w:color="auto" w:fill="FFFFFF"/>
        </w:rPr>
        <w:t>Naručitelja ( informatička služba )  i Ponuditelja</w:t>
      </w:r>
      <w:r w:rsidR="00690A8E" w:rsidRPr="00D453B3">
        <w:rPr>
          <w:rFonts w:cstheme="minorHAnsi"/>
          <w:color w:val="000000"/>
          <w:sz w:val="20"/>
          <w:szCs w:val="20"/>
          <w:shd w:val="clear" w:color="auto" w:fill="FFFFFF"/>
        </w:rPr>
        <w:t xml:space="preserve"> ( čito upisano ime, prezime i potpis )</w:t>
      </w:r>
      <w:r w:rsidRPr="00D453B3">
        <w:rPr>
          <w:rFonts w:cstheme="minorHAnsi"/>
          <w:color w:val="000000"/>
          <w:sz w:val="20"/>
          <w:szCs w:val="20"/>
          <w:shd w:val="clear" w:color="auto" w:fill="FFFFFF"/>
        </w:rPr>
        <w:t xml:space="preserve">. Potpisanu otpremnicu treba priložiti uz e – račun prilikom fakturiranja. </w:t>
      </w:r>
    </w:p>
    <w:p w14:paraId="1B49ED07" w14:textId="512AE372" w:rsidR="0073138A" w:rsidRPr="00D453B3" w:rsidRDefault="008C31DC"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D453B3">
        <w:rPr>
          <w:rFonts w:cstheme="minorHAnsi"/>
          <w:b/>
          <w:sz w:val="20"/>
          <w:szCs w:val="20"/>
        </w:rPr>
        <w:t>2.5</w:t>
      </w:r>
      <w:r w:rsidR="0073138A" w:rsidRPr="00D453B3">
        <w:rPr>
          <w:rFonts w:cstheme="minorHAnsi"/>
          <w:b/>
          <w:sz w:val="20"/>
          <w:szCs w:val="20"/>
        </w:rPr>
        <w:t>. Troškovnik</w:t>
      </w:r>
    </w:p>
    <w:p w14:paraId="7E16EC46" w14:textId="4AAD239F" w:rsidR="0073138A" w:rsidRDefault="0073138A" w:rsidP="009213B3">
      <w:pPr>
        <w:tabs>
          <w:tab w:val="left" w:pos="284"/>
          <w:tab w:val="left" w:pos="709"/>
        </w:tabs>
        <w:spacing w:before="120" w:after="120" w:line="240" w:lineRule="auto"/>
        <w:jc w:val="both"/>
        <w:rPr>
          <w:rFonts w:cstheme="minorHAnsi"/>
          <w:sz w:val="20"/>
          <w:szCs w:val="20"/>
        </w:rPr>
      </w:pPr>
      <w:r w:rsidRPr="00D453B3">
        <w:rPr>
          <w:rFonts w:cstheme="minorHAnsi"/>
          <w:sz w:val="20"/>
          <w:szCs w:val="20"/>
        </w:rPr>
        <w:t>Nalazi</w:t>
      </w:r>
      <w:r w:rsidR="00A8169B" w:rsidRPr="00D453B3">
        <w:rPr>
          <w:rFonts w:cstheme="minorHAnsi"/>
          <w:sz w:val="20"/>
          <w:szCs w:val="20"/>
        </w:rPr>
        <w:t xml:space="preserve"> se u prilogu II. ovog Poziva, kao njegov dio. </w:t>
      </w:r>
    </w:p>
    <w:p w14:paraId="6F3C5ED4" w14:textId="4DE21E02" w:rsidR="00590795" w:rsidRPr="00D453B3" w:rsidRDefault="00590795" w:rsidP="009213B3">
      <w:pPr>
        <w:tabs>
          <w:tab w:val="left" w:pos="284"/>
          <w:tab w:val="left" w:pos="709"/>
        </w:tabs>
        <w:spacing w:before="120" w:after="120" w:line="240" w:lineRule="auto"/>
        <w:jc w:val="both"/>
        <w:rPr>
          <w:rFonts w:cstheme="minorHAnsi"/>
          <w:sz w:val="20"/>
          <w:szCs w:val="20"/>
        </w:rPr>
      </w:pPr>
      <w:r w:rsidRPr="0045319D">
        <w:rPr>
          <w:rFonts w:cstheme="minorHAnsi"/>
          <w:sz w:val="20"/>
          <w:szCs w:val="20"/>
        </w:rPr>
        <w:t>U troškovniku je potrebno obvezno popuniti stupac – proizvođački naziv ponuđene robe</w:t>
      </w:r>
      <w:r w:rsidR="0045319D">
        <w:rPr>
          <w:rFonts w:cstheme="minorHAnsi"/>
          <w:sz w:val="20"/>
          <w:szCs w:val="20"/>
        </w:rPr>
        <w:t xml:space="preserve"> (stupac 7, stavak 1 troškovnika; stupac 7, stavka 2 troškovnika ne popunjava se)</w:t>
      </w:r>
      <w:r>
        <w:rPr>
          <w:rFonts w:cstheme="minorHAnsi"/>
          <w:sz w:val="20"/>
          <w:szCs w:val="20"/>
        </w:rPr>
        <w:t xml:space="preserve"> </w:t>
      </w:r>
    </w:p>
    <w:p w14:paraId="56DC2042" w14:textId="3A50D58F" w:rsidR="009213B3" w:rsidRPr="00D453B3" w:rsidRDefault="009213B3" w:rsidP="009213B3">
      <w:pPr>
        <w:spacing w:after="120" w:line="240" w:lineRule="auto"/>
        <w:jc w:val="both"/>
        <w:rPr>
          <w:rFonts w:cstheme="minorHAnsi"/>
          <w:bCs/>
          <w:sz w:val="20"/>
          <w:szCs w:val="20"/>
        </w:rPr>
      </w:pPr>
      <w:r w:rsidRPr="00D453B3">
        <w:rPr>
          <w:rFonts w:cstheme="minorHAnsi"/>
          <w:bCs/>
          <w:sz w:val="20"/>
          <w:szCs w:val="20"/>
        </w:rPr>
        <w:t xml:space="preserve">Ponuditelj je obvezan ispuniti Troškovnik prema svim traženim stavkama. Ponude koje obuhvaćaju samo dio traženog opsega (i stavki) neće se razmatrati. </w:t>
      </w:r>
    </w:p>
    <w:p w14:paraId="4A1DA93D" w14:textId="6F661D7A" w:rsidR="00257A4C" w:rsidRPr="00D453B3" w:rsidRDefault="00257A4C" w:rsidP="008F09BE">
      <w:pPr>
        <w:tabs>
          <w:tab w:val="left" w:pos="8647"/>
        </w:tabs>
        <w:spacing w:after="120" w:line="264" w:lineRule="auto"/>
        <w:ind w:right="-22"/>
        <w:jc w:val="both"/>
        <w:rPr>
          <w:rFonts w:eastAsia="Times New Roman" w:cstheme="minorHAnsi"/>
          <w:sz w:val="20"/>
          <w:szCs w:val="20"/>
          <w:lang w:eastAsia="hr-HR"/>
        </w:rPr>
      </w:pPr>
      <w:r w:rsidRPr="00D453B3">
        <w:rPr>
          <w:rFonts w:eastAsia="Times New Roman" w:cstheme="minorHAnsi"/>
          <w:sz w:val="20"/>
          <w:szCs w:val="20"/>
          <w:lang w:eastAsia="hr-HR"/>
        </w:rPr>
        <w:t>Ukoliko određenu stavku troškovnika ponuditelj neće naplaćivati, odnosno, ukoliko ju nudi besplatno ili je ista uračunata u cijenu neke druge stavke, ponuditelj je u troškovniku za istu stavk</w:t>
      </w:r>
      <w:r w:rsidR="008F09BE" w:rsidRPr="00D453B3">
        <w:rPr>
          <w:rFonts w:eastAsia="Times New Roman" w:cstheme="minorHAnsi"/>
          <w:sz w:val="20"/>
          <w:szCs w:val="20"/>
          <w:lang w:eastAsia="hr-HR"/>
        </w:rPr>
        <w:t>u obvezan upisati iznos „0,00“.</w:t>
      </w:r>
    </w:p>
    <w:p w14:paraId="55CE5CC4" w14:textId="3B749B1D" w:rsidR="009213B3" w:rsidRPr="00D453B3" w:rsidRDefault="009213B3" w:rsidP="009213B3">
      <w:pPr>
        <w:spacing w:after="120" w:line="240" w:lineRule="auto"/>
        <w:jc w:val="both"/>
        <w:rPr>
          <w:rFonts w:cstheme="minorHAnsi"/>
          <w:b/>
          <w:bCs/>
          <w:color w:val="FF0000"/>
          <w:sz w:val="20"/>
          <w:szCs w:val="20"/>
          <w:u w:val="single"/>
        </w:rPr>
      </w:pPr>
      <w:r w:rsidRPr="00D453B3">
        <w:rPr>
          <w:rFonts w:cstheme="minorHAnsi"/>
          <w:b/>
          <w:bCs/>
          <w:color w:val="FF0000"/>
          <w:sz w:val="20"/>
          <w:szCs w:val="20"/>
          <w:u w:val="single"/>
        </w:rPr>
        <w:t xml:space="preserve">Pri ispunjavanju se ne smiju dodavati redovi ili stupci ili na bilo koji drugi način mijenjati izgled Troškovnika . </w:t>
      </w:r>
    </w:p>
    <w:p w14:paraId="77B14277" w14:textId="0087460C" w:rsidR="00257A4C" w:rsidRPr="00D453B3" w:rsidRDefault="00257A4C" w:rsidP="00257A4C">
      <w:pPr>
        <w:spacing w:after="120" w:line="240" w:lineRule="auto"/>
        <w:rPr>
          <w:rFonts w:cstheme="minorHAnsi"/>
          <w:sz w:val="20"/>
          <w:szCs w:val="20"/>
        </w:rPr>
      </w:pPr>
      <w:r w:rsidRPr="00D453B3">
        <w:rPr>
          <w:rFonts w:cstheme="minorHAnsi"/>
          <w:sz w:val="20"/>
          <w:szCs w:val="20"/>
        </w:rPr>
        <w:t>Ukoliko ponuditelj izmijeni troškovnik koji se nalazi u prilogu ovog Poziva  (promijeni tekstualni opis, jedinicu mjere ili količinu stavke) smatrat će se da njegova ponuda nije sukladna dokumentaciji o nabavi, odnosno, da je nepravilna. Takva ponuda  će se odbiti na temelju rezultata pregleda i ocjene.</w:t>
      </w:r>
    </w:p>
    <w:p w14:paraId="02A27E55" w14:textId="4A7B86C4" w:rsidR="009213B3" w:rsidRPr="00D453B3" w:rsidRDefault="009213B3" w:rsidP="00257A4C">
      <w:pPr>
        <w:spacing w:after="120" w:line="240" w:lineRule="auto"/>
        <w:rPr>
          <w:rFonts w:cstheme="minorHAnsi"/>
          <w:bCs/>
          <w:sz w:val="20"/>
          <w:szCs w:val="20"/>
        </w:rPr>
      </w:pPr>
      <w:r w:rsidRPr="00D453B3">
        <w:rPr>
          <w:rFonts w:cstheme="minorHAnsi"/>
          <w:bCs/>
          <w:sz w:val="20"/>
          <w:szCs w:val="20"/>
        </w:rPr>
        <w:t>Troškovnik se obavezno dostavlja u pisanom obliku, a treba biti ispunjen  neizbrisivom tintom ili računalnim ispisom, ovjeren i potpisan od strane ovlaštene osobe Ponuditelja.</w:t>
      </w:r>
    </w:p>
    <w:p w14:paraId="230C779B" w14:textId="5C43C6A9" w:rsidR="00732E78" w:rsidRPr="00D453B3" w:rsidRDefault="00732E78" w:rsidP="00732E78">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D453B3">
        <w:rPr>
          <w:rFonts w:cstheme="minorHAnsi"/>
          <w:b/>
          <w:sz w:val="20"/>
          <w:szCs w:val="20"/>
        </w:rPr>
        <w:t>2.6. Kriterij za ocjenu jednakovrijednosti predmeta nabave</w:t>
      </w:r>
    </w:p>
    <w:p w14:paraId="0F6525F9" w14:textId="35B0BB51" w:rsidR="00400308" w:rsidRPr="00D453B3" w:rsidRDefault="00F13A90" w:rsidP="00400308">
      <w:pPr>
        <w:spacing w:before="120" w:after="120" w:line="240" w:lineRule="auto"/>
        <w:rPr>
          <w:rFonts w:cstheme="minorHAnsi"/>
          <w:sz w:val="20"/>
          <w:szCs w:val="20"/>
        </w:rPr>
      </w:pPr>
      <w:r w:rsidRPr="00D453B3">
        <w:rPr>
          <w:rFonts w:cstheme="minorHAnsi"/>
          <w:sz w:val="20"/>
          <w:szCs w:val="20"/>
        </w:rPr>
        <w:t xml:space="preserve">Za sve stavke troškovnika </w:t>
      </w:r>
      <w:r w:rsidR="00400308" w:rsidRPr="00D453B3">
        <w:rPr>
          <w:rFonts w:cstheme="minorHAnsi"/>
          <w:sz w:val="20"/>
          <w:szCs w:val="20"/>
        </w:rPr>
        <w:t>u kojima se  traži ili navodi marka proizvoda određeni gospodarski sub</w:t>
      </w:r>
      <w:r w:rsidR="005E4152" w:rsidRPr="00D453B3">
        <w:rPr>
          <w:rFonts w:cstheme="minorHAnsi"/>
          <w:sz w:val="20"/>
          <w:szCs w:val="20"/>
        </w:rPr>
        <w:t xml:space="preserve">jekt </w:t>
      </w:r>
      <w:r w:rsidR="00400308" w:rsidRPr="00D453B3">
        <w:rPr>
          <w:rFonts w:cstheme="minorHAnsi"/>
          <w:sz w:val="20"/>
          <w:szCs w:val="20"/>
        </w:rPr>
        <w:t xml:space="preserve"> može ponuditi '' ili jednakovrijedno '' traženom ili navedenom. </w:t>
      </w:r>
    </w:p>
    <w:p w14:paraId="52427F68" w14:textId="580EE78B" w:rsidR="00400308" w:rsidRPr="00D453B3" w:rsidRDefault="00400308" w:rsidP="00400308">
      <w:pPr>
        <w:spacing w:before="120" w:after="120" w:line="240" w:lineRule="auto"/>
        <w:rPr>
          <w:rFonts w:cstheme="minorHAnsi"/>
          <w:sz w:val="20"/>
          <w:szCs w:val="20"/>
        </w:rPr>
      </w:pPr>
      <w:r w:rsidRPr="00D453B3">
        <w:rPr>
          <w:rFonts w:cstheme="minorHAnsi"/>
          <w:sz w:val="20"/>
          <w:szCs w:val="20"/>
        </w:rPr>
        <w:t>U slučaju nuđenja jednakovrijedne robe kao dokaz jednakovrijednosti, ponuditelj</w:t>
      </w:r>
      <w:r w:rsidR="001E7FE9">
        <w:rPr>
          <w:rFonts w:cstheme="minorHAnsi"/>
          <w:sz w:val="20"/>
          <w:szCs w:val="20"/>
        </w:rPr>
        <w:t xml:space="preserve"> dostavlja tehničku specifikaciju ponuđene robe. </w:t>
      </w:r>
    </w:p>
    <w:p w14:paraId="7CF97282" w14:textId="686E5628" w:rsidR="006014B0" w:rsidRPr="00D453B3" w:rsidRDefault="00732E78" w:rsidP="007D6DF0">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D453B3">
        <w:rPr>
          <w:rFonts w:cstheme="minorHAnsi"/>
          <w:b/>
          <w:sz w:val="20"/>
          <w:szCs w:val="20"/>
        </w:rPr>
        <w:t>2.7</w:t>
      </w:r>
      <w:r w:rsidR="00942A85" w:rsidRPr="00D453B3">
        <w:rPr>
          <w:rFonts w:cstheme="minorHAnsi"/>
          <w:b/>
          <w:sz w:val="20"/>
          <w:szCs w:val="20"/>
        </w:rPr>
        <w:t xml:space="preserve">. Mjesto isporuke robe </w:t>
      </w:r>
    </w:p>
    <w:p w14:paraId="2EFB8720" w14:textId="28328273" w:rsidR="00942A85" w:rsidRPr="00D453B3" w:rsidRDefault="00540B3B" w:rsidP="004119AD">
      <w:pPr>
        <w:spacing w:before="120" w:after="120" w:line="240" w:lineRule="auto"/>
        <w:jc w:val="both"/>
        <w:rPr>
          <w:rFonts w:cstheme="minorHAnsi"/>
          <w:sz w:val="20"/>
          <w:szCs w:val="20"/>
          <w:lang w:eastAsia="hr-HR"/>
        </w:rPr>
      </w:pPr>
      <w:r w:rsidRPr="00D453B3">
        <w:rPr>
          <w:rFonts w:cstheme="minorHAnsi"/>
          <w:sz w:val="20"/>
          <w:szCs w:val="20"/>
          <w:lang w:eastAsia="hr-HR"/>
        </w:rPr>
        <w:t xml:space="preserve">Studentski dom Bruno Bušić, Split, </w:t>
      </w:r>
      <w:proofErr w:type="spellStart"/>
      <w:r w:rsidRPr="00D453B3">
        <w:rPr>
          <w:rFonts w:cstheme="minorHAnsi"/>
          <w:sz w:val="20"/>
          <w:szCs w:val="20"/>
          <w:lang w:eastAsia="hr-HR"/>
        </w:rPr>
        <w:t>Spinutska</w:t>
      </w:r>
      <w:proofErr w:type="spellEnd"/>
      <w:r w:rsidRPr="00D453B3">
        <w:rPr>
          <w:rFonts w:cstheme="minorHAnsi"/>
          <w:sz w:val="20"/>
          <w:szCs w:val="20"/>
          <w:lang w:eastAsia="hr-HR"/>
        </w:rPr>
        <w:t xml:space="preserve"> 37</w:t>
      </w:r>
    </w:p>
    <w:p w14:paraId="5843C588" w14:textId="34D3ECC2" w:rsidR="0073138A" w:rsidRPr="00D453B3" w:rsidRDefault="005E2488" w:rsidP="0073138A">
      <w:pPr>
        <w:shd w:val="clear" w:color="auto" w:fill="D9D9D9" w:themeFill="background1" w:themeFillShade="D9"/>
        <w:tabs>
          <w:tab w:val="left" w:pos="426"/>
        </w:tabs>
        <w:spacing w:after="0" w:line="360" w:lineRule="auto"/>
        <w:jc w:val="both"/>
        <w:rPr>
          <w:rFonts w:cstheme="minorHAnsi"/>
          <w:b/>
          <w:sz w:val="20"/>
          <w:szCs w:val="20"/>
        </w:rPr>
      </w:pPr>
      <w:r w:rsidRPr="00D453B3">
        <w:rPr>
          <w:rFonts w:cstheme="minorHAnsi"/>
          <w:b/>
          <w:sz w:val="20"/>
          <w:szCs w:val="20"/>
        </w:rPr>
        <w:t>2.8</w:t>
      </w:r>
      <w:r w:rsidR="0073138A" w:rsidRPr="00D453B3">
        <w:rPr>
          <w:rFonts w:cstheme="minorHAnsi"/>
          <w:b/>
          <w:sz w:val="20"/>
          <w:szCs w:val="20"/>
        </w:rPr>
        <w:t>.  Rok početka i završetka izvršenja ugovora</w:t>
      </w:r>
    </w:p>
    <w:p w14:paraId="7965CEAE" w14:textId="12C92788" w:rsidR="00942A85" w:rsidRPr="00D453B3" w:rsidRDefault="00942A85" w:rsidP="00942A85">
      <w:pPr>
        <w:spacing w:before="120" w:after="120" w:line="240" w:lineRule="auto"/>
        <w:rPr>
          <w:rFonts w:cstheme="minorHAnsi"/>
          <w:sz w:val="20"/>
          <w:szCs w:val="20"/>
        </w:rPr>
      </w:pPr>
      <w:r w:rsidRPr="00D453B3">
        <w:rPr>
          <w:rFonts w:cstheme="minorHAnsi"/>
          <w:sz w:val="20"/>
          <w:szCs w:val="20"/>
        </w:rPr>
        <w:lastRenderedPageBreak/>
        <w:t>Naručitelj će s odabranim ponuditeljem sklopiti ugovor u pisanom obliku najkasnije u rok</w:t>
      </w:r>
      <w:r w:rsidR="00B46DAB" w:rsidRPr="00D453B3">
        <w:rPr>
          <w:rFonts w:cstheme="minorHAnsi"/>
          <w:sz w:val="20"/>
          <w:szCs w:val="20"/>
        </w:rPr>
        <w:t xml:space="preserve">u od </w:t>
      </w:r>
      <w:r w:rsidR="00A84F0D">
        <w:rPr>
          <w:rFonts w:cstheme="minorHAnsi"/>
          <w:sz w:val="20"/>
          <w:szCs w:val="20"/>
        </w:rPr>
        <w:t>20</w:t>
      </w:r>
      <w:r w:rsidR="00B46DAB" w:rsidRPr="00D453B3">
        <w:rPr>
          <w:rFonts w:cstheme="minorHAnsi"/>
          <w:sz w:val="20"/>
          <w:szCs w:val="20"/>
        </w:rPr>
        <w:t xml:space="preserve"> dana od dana </w:t>
      </w:r>
      <w:r w:rsidR="0052007E" w:rsidRPr="00D453B3">
        <w:rPr>
          <w:rFonts w:cstheme="minorHAnsi"/>
          <w:sz w:val="20"/>
          <w:szCs w:val="20"/>
        </w:rPr>
        <w:t>izvršnosti</w:t>
      </w:r>
      <w:r w:rsidR="00B46DAB" w:rsidRPr="00D453B3">
        <w:rPr>
          <w:rFonts w:cstheme="minorHAnsi"/>
          <w:sz w:val="20"/>
          <w:szCs w:val="20"/>
        </w:rPr>
        <w:t xml:space="preserve"> odluke o odabiru. </w:t>
      </w:r>
    </w:p>
    <w:p w14:paraId="39972494" w14:textId="45BD91FF" w:rsidR="00A8169B" w:rsidRPr="00D453B3" w:rsidRDefault="00B46DAB" w:rsidP="008F09BE">
      <w:pPr>
        <w:spacing w:after="120" w:line="240" w:lineRule="auto"/>
        <w:rPr>
          <w:rFonts w:eastAsia="Times New Roman" w:cstheme="minorHAnsi"/>
          <w:sz w:val="20"/>
          <w:szCs w:val="20"/>
          <w:lang w:eastAsia="hr-HR"/>
        </w:rPr>
      </w:pPr>
      <w:r w:rsidRPr="00D453B3">
        <w:rPr>
          <w:rFonts w:eastAsia="Times New Roman" w:cstheme="minorHAnsi"/>
          <w:sz w:val="20"/>
          <w:szCs w:val="20"/>
          <w:lang w:eastAsia="hr-HR"/>
        </w:rPr>
        <w:t>Ugovor o nabavi</w:t>
      </w:r>
      <w:r w:rsidR="00942A85" w:rsidRPr="00D453B3">
        <w:rPr>
          <w:rFonts w:eastAsia="Times New Roman" w:cstheme="minorHAnsi"/>
          <w:sz w:val="20"/>
          <w:szCs w:val="20"/>
          <w:lang w:eastAsia="hr-HR"/>
        </w:rPr>
        <w:t xml:space="preserve"> stupa na snagu kada ga potpišu obje ugovorne strane s datumom zadnjeg potpisa , a sklapa se na rok </w:t>
      </w:r>
      <w:r w:rsidR="00A85045" w:rsidRPr="00D453B3">
        <w:rPr>
          <w:rFonts w:eastAsia="Times New Roman" w:cstheme="minorHAnsi"/>
          <w:sz w:val="20"/>
          <w:szCs w:val="20"/>
          <w:lang w:eastAsia="hr-HR"/>
        </w:rPr>
        <w:t xml:space="preserve">od 30 dana, </w:t>
      </w:r>
      <w:r w:rsidR="00112289" w:rsidRPr="00D453B3">
        <w:rPr>
          <w:rFonts w:eastAsia="Times New Roman" w:cstheme="minorHAnsi"/>
          <w:sz w:val="20"/>
          <w:szCs w:val="20"/>
          <w:lang w:eastAsia="hr-HR"/>
        </w:rPr>
        <w:t xml:space="preserve"> </w:t>
      </w:r>
      <w:r w:rsidR="00942A85" w:rsidRPr="00D453B3">
        <w:rPr>
          <w:rFonts w:eastAsia="Times New Roman" w:cstheme="minorHAnsi"/>
          <w:sz w:val="20"/>
          <w:szCs w:val="20"/>
          <w:lang w:eastAsia="hr-HR"/>
        </w:rPr>
        <w:t xml:space="preserve"> do kada </w:t>
      </w:r>
      <w:r w:rsidRPr="00D453B3">
        <w:rPr>
          <w:rFonts w:eastAsia="Times New Roman" w:cstheme="minorHAnsi"/>
          <w:sz w:val="20"/>
          <w:szCs w:val="20"/>
          <w:lang w:eastAsia="hr-HR"/>
        </w:rPr>
        <w:t>mora biti isporučena i montirana sva roba.</w:t>
      </w:r>
    </w:p>
    <w:p w14:paraId="66DA8DFC" w14:textId="2B9D5A1C" w:rsidR="00257A4C" w:rsidRPr="00D453B3" w:rsidRDefault="00942A85" w:rsidP="008F09BE">
      <w:pPr>
        <w:spacing w:after="120" w:line="240" w:lineRule="auto"/>
        <w:rPr>
          <w:rFonts w:eastAsia="Times New Roman" w:cstheme="minorHAnsi"/>
          <w:b/>
          <w:sz w:val="20"/>
          <w:szCs w:val="20"/>
          <w:lang w:eastAsia="hr-HR"/>
        </w:rPr>
      </w:pPr>
      <w:r w:rsidRPr="00D453B3">
        <w:rPr>
          <w:rFonts w:eastAsia="Times New Roman" w:cstheme="minorHAnsi"/>
          <w:sz w:val="20"/>
          <w:szCs w:val="20"/>
          <w:lang w:eastAsia="hr-HR"/>
        </w:rPr>
        <w:t>Sva roba treba biti isporučena</w:t>
      </w:r>
      <w:r w:rsidR="00132EEA" w:rsidRPr="00D453B3">
        <w:rPr>
          <w:rFonts w:eastAsia="Times New Roman" w:cstheme="minorHAnsi"/>
          <w:sz w:val="20"/>
          <w:szCs w:val="20"/>
          <w:lang w:eastAsia="hr-HR"/>
        </w:rPr>
        <w:t xml:space="preserve"> i montirana </w:t>
      </w:r>
      <w:r w:rsidRPr="00D453B3">
        <w:rPr>
          <w:rFonts w:eastAsia="Times New Roman" w:cstheme="minorHAnsi"/>
          <w:sz w:val="20"/>
          <w:szCs w:val="20"/>
          <w:lang w:eastAsia="hr-HR"/>
        </w:rPr>
        <w:t xml:space="preserve"> </w:t>
      </w:r>
      <w:r w:rsidR="00112289" w:rsidRPr="00D453B3">
        <w:rPr>
          <w:rFonts w:eastAsia="Times New Roman" w:cstheme="minorHAnsi"/>
          <w:b/>
          <w:sz w:val="20"/>
          <w:szCs w:val="20"/>
          <w:lang w:eastAsia="hr-HR"/>
        </w:rPr>
        <w:t xml:space="preserve">najkasnije </w:t>
      </w:r>
      <w:r w:rsidR="00A85045" w:rsidRPr="00D453B3">
        <w:rPr>
          <w:rFonts w:eastAsia="Times New Roman" w:cstheme="minorHAnsi"/>
          <w:b/>
          <w:sz w:val="20"/>
          <w:szCs w:val="20"/>
          <w:lang w:eastAsia="hr-HR"/>
        </w:rPr>
        <w:t xml:space="preserve">u roku od 30 dana </w:t>
      </w:r>
      <w:r w:rsidR="00A84F0D">
        <w:rPr>
          <w:rFonts w:eastAsia="Times New Roman" w:cstheme="minorHAnsi"/>
          <w:b/>
          <w:sz w:val="20"/>
          <w:szCs w:val="20"/>
          <w:lang w:eastAsia="hr-HR"/>
        </w:rPr>
        <w:t>od izvršnosti odluke o odabiru.</w:t>
      </w:r>
      <w:r w:rsidR="00A85045" w:rsidRPr="00D453B3">
        <w:rPr>
          <w:rFonts w:eastAsia="Times New Roman" w:cstheme="minorHAnsi"/>
          <w:b/>
          <w:sz w:val="20"/>
          <w:szCs w:val="20"/>
          <w:lang w:eastAsia="hr-HR"/>
        </w:rPr>
        <w:t xml:space="preserve"> </w:t>
      </w:r>
    </w:p>
    <w:p w14:paraId="69686D48" w14:textId="77777777" w:rsidR="0073138A" w:rsidRPr="00D453B3" w:rsidRDefault="0073138A" w:rsidP="0073138A">
      <w:pPr>
        <w:shd w:val="clear" w:color="auto" w:fill="A6A6A6" w:themeFill="background1" w:themeFillShade="A6"/>
        <w:spacing w:after="0" w:line="240" w:lineRule="auto"/>
        <w:rPr>
          <w:rFonts w:cstheme="minorHAnsi"/>
          <w:b/>
          <w:sz w:val="20"/>
          <w:szCs w:val="20"/>
        </w:rPr>
      </w:pPr>
      <w:r w:rsidRPr="00D453B3">
        <w:rPr>
          <w:rFonts w:cstheme="minorHAnsi"/>
          <w:b/>
          <w:sz w:val="20"/>
          <w:szCs w:val="20"/>
        </w:rPr>
        <w:t>3.OSNOVE ZA ISKLJUČENJE GOSPODARSKOG SUBJEKTA</w:t>
      </w:r>
    </w:p>
    <w:p w14:paraId="66355D70" w14:textId="77777777" w:rsidR="0073138A" w:rsidRPr="00D453B3" w:rsidRDefault="0073138A" w:rsidP="0073138A">
      <w:pPr>
        <w:shd w:val="clear" w:color="auto" w:fill="F2F2F2" w:themeFill="background1" w:themeFillShade="F2"/>
        <w:overflowPunct w:val="0"/>
        <w:autoSpaceDE w:val="0"/>
        <w:autoSpaceDN w:val="0"/>
        <w:adjustRightInd w:val="0"/>
        <w:spacing w:after="0" w:line="240" w:lineRule="auto"/>
        <w:jc w:val="both"/>
        <w:textAlignment w:val="baseline"/>
        <w:rPr>
          <w:rFonts w:cstheme="minorHAnsi"/>
          <w:b/>
          <w:sz w:val="20"/>
          <w:szCs w:val="20"/>
        </w:rPr>
      </w:pPr>
      <w:r w:rsidRPr="00D453B3">
        <w:rPr>
          <w:rFonts w:cstheme="minorHAnsi"/>
          <w:b/>
          <w:sz w:val="20"/>
          <w:szCs w:val="20"/>
        </w:rPr>
        <w:t>3.1. Obvezne osnove za isključenje gospodarskog subjekta</w:t>
      </w:r>
    </w:p>
    <w:p w14:paraId="6603CEBE" w14:textId="70B73A35" w:rsidR="0073138A" w:rsidRPr="00D453B3" w:rsidRDefault="0073138A" w:rsidP="00195CFD">
      <w:pPr>
        <w:overflowPunct w:val="0"/>
        <w:autoSpaceDE w:val="0"/>
        <w:autoSpaceDN w:val="0"/>
        <w:adjustRightInd w:val="0"/>
        <w:spacing w:before="120" w:after="0" w:line="240" w:lineRule="auto"/>
        <w:jc w:val="both"/>
        <w:textAlignment w:val="baseline"/>
        <w:rPr>
          <w:rFonts w:cstheme="minorHAnsi"/>
          <w:sz w:val="20"/>
          <w:szCs w:val="20"/>
        </w:rPr>
      </w:pPr>
      <w:r w:rsidRPr="00D453B3">
        <w:rPr>
          <w:rFonts w:cstheme="minorHAnsi"/>
          <w:sz w:val="20"/>
          <w:szCs w:val="20"/>
        </w:rPr>
        <w:t>Ponuditelj mora dostaviti sljedeće dokumente kojima dokazuje da ne postoje osnove za isključenje:</w:t>
      </w:r>
    </w:p>
    <w:p w14:paraId="3B1F4C61" w14:textId="77777777" w:rsidR="0073138A" w:rsidRPr="00D453B3" w:rsidRDefault="0073138A" w:rsidP="00195CFD">
      <w:pPr>
        <w:overflowPunct w:val="0"/>
        <w:autoSpaceDE w:val="0"/>
        <w:autoSpaceDN w:val="0"/>
        <w:adjustRightInd w:val="0"/>
        <w:spacing w:after="120" w:line="240" w:lineRule="auto"/>
        <w:jc w:val="both"/>
        <w:textAlignment w:val="baseline"/>
        <w:rPr>
          <w:rFonts w:cstheme="minorHAnsi"/>
          <w:sz w:val="20"/>
          <w:szCs w:val="20"/>
        </w:rPr>
      </w:pPr>
      <w:r w:rsidRPr="00D453B3">
        <w:rPr>
          <w:rFonts w:cstheme="minorHAnsi"/>
          <w:sz w:val="20"/>
          <w:szCs w:val="20"/>
        </w:rPr>
        <w:t xml:space="preserve"> Javni naručitelj obvezan je isključiti gospodarski subjekt iz postupka javne nabave ako utvrdi da gospodarski subjekt nije ispunio obveze plaćanja dospjelih poreznih obveza i obveza za mirovinsko i zdravstveno osiguranje: </w:t>
      </w:r>
    </w:p>
    <w:p w14:paraId="3AC1FAA8" w14:textId="47E844BA" w:rsidR="0073138A" w:rsidRPr="00D453B3" w:rsidRDefault="0073138A" w:rsidP="00C91FE5">
      <w:pPr>
        <w:pStyle w:val="Odlomakpopisa"/>
        <w:numPr>
          <w:ilvl w:val="0"/>
          <w:numId w:val="4"/>
        </w:numPr>
        <w:overflowPunct w:val="0"/>
        <w:autoSpaceDE w:val="0"/>
        <w:autoSpaceDN w:val="0"/>
        <w:adjustRightInd w:val="0"/>
        <w:spacing w:after="0" w:line="240" w:lineRule="auto"/>
        <w:jc w:val="both"/>
        <w:textAlignment w:val="baseline"/>
        <w:rPr>
          <w:rFonts w:cstheme="minorHAnsi"/>
          <w:sz w:val="20"/>
          <w:szCs w:val="20"/>
        </w:rPr>
      </w:pPr>
      <w:r w:rsidRPr="00D453B3">
        <w:rPr>
          <w:rFonts w:cstheme="minorHAnsi"/>
          <w:sz w:val="20"/>
          <w:szCs w:val="20"/>
        </w:rPr>
        <w:t xml:space="preserve">u Republici Hrvatskoj, ako gospodarski subjekt ima poslovni </w:t>
      </w:r>
      <w:proofErr w:type="spellStart"/>
      <w:r w:rsidRPr="00D453B3">
        <w:rPr>
          <w:rFonts w:cstheme="minorHAnsi"/>
          <w:sz w:val="20"/>
          <w:szCs w:val="20"/>
        </w:rPr>
        <w:t>nastan</w:t>
      </w:r>
      <w:proofErr w:type="spellEnd"/>
      <w:r w:rsidRPr="00D453B3">
        <w:rPr>
          <w:rFonts w:cstheme="minorHAnsi"/>
          <w:sz w:val="20"/>
          <w:szCs w:val="20"/>
        </w:rPr>
        <w:t xml:space="preserve"> u Republici Hrvatskoj, ili </w:t>
      </w:r>
    </w:p>
    <w:p w14:paraId="3EB9DB91" w14:textId="530ED618" w:rsidR="0073138A" w:rsidRPr="00D453B3" w:rsidRDefault="0073138A" w:rsidP="00C91FE5">
      <w:pPr>
        <w:pStyle w:val="Odlomakpopisa"/>
        <w:numPr>
          <w:ilvl w:val="0"/>
          <w:numId w:val="4"/>
        </w:numPr>
        <w:overflowPunct w:val="0"/>
        <w:autoSpaceDE w:val="0"/>
        <w:autoSpaceDN w:val="0"/>
        <w:adjustRightInd w:val="0"/>
        <w:spacing w:after="120" w:line="240" w:lineRule="auto"/>
        <w:ind w:left="714" w:hanging="357"/>
        <w:jc w:val="both"/>
        <w:textAlignment w:val="baseline"/>
        <w:rPr>
          <w:rFonts w:cstheme="minorHAnsi"/>
          <w:sz w:val="20"/>
          <w:szCs w:val="20"/>
        </w:rPr>
      </w:pPr>
      <w:r w:rsidRPr="00D453B3">
        <w:rPr>
          <w:rFonts w:cstheme="minorHAnsi"/>
          <w:sz w:val="20"/>
          <w:szCs w:val="20"/>
        </w:rPr>
        <w:t xml:space="preserve">u Republici Hrvatskoj ili u državi poslovnog </w:t>
      </w:r>
      <w:proofErr w:type="spellStart"/>
      <w:r w:rsidRPr="00D453B3">
        <w:rPr>
          <w:rFonts w:cstheme="minorHAnsi"/>
          <w:sz w:val="20"/>
          <w:szCs w:val="20"/>
        </w:rPr>
        <w:t>nastana</w:t>
      </w:r>
      <w:proofErr w:type="spellEnd"/>
      <w:r w:rsidRPr="00D453B3">
        <w:rPr>
          <w:rFonts w:cstheme="minorHAnsi"/>
          <w:sz w:val="20"/>
          <w:szCs w:val="20"/>
        </w:rPr>
        <w:t xml:space="preserve"> gospodarskog subjekta, ako gospodarski subjekt nema poslovni </w:t>
      </w:r>
      <w:proofErr w:type="spellStart"/>
      <w:r w:rsidRPr="00D453B3">
        <w:rPr>
          <w:rFonts w:cstheme="minorHAnsi"/>
          <w:sz w:val="20"/>
          <w:szCs w:val="20"/>
        </w:rPr>
        <w:t>nastan</w:t>
      </w:r>
      <w:proofErr w:type="spellEnd"/>
      <w:r w:rsidRPr="00D453B3">
        <w:rPr>
          <w:rFonts w:cstheme="minorHAnsi"/>
          <w:sz w:val="20"/>
          <w:szCs w:val="20"/>
        </w:rPr>
        <w:t xml:space="preserve"> u Republici Hrvatskoj. </w:t>
      </w:r>
    </w:p>
    <w:p w14:paraId="035D9AF0" w14:textId="2CE4F9F7" w:rsidR="00B46DAB" w:rsidRPr="00D453B3" w:rsidRDefault="0073138A" w:rsidP="008F09BE">
      <w:pPr>
        <w:overflowPunct w:val="0"/>
        <w:autoSpaceDE w:val="0"/>
        <w:autoSpaceDN w:val="0"/>
        <w:adjustRightInd w:val="0"/>
        <w:spacing w:after="120" w:line="240" w:lineRule="auto"/>
        <w:jc w:val="both"/>
        <w:textAlignment w:val="baseline"/>
        <w:rPr>
          <w:rFonts w:cstheme="minorHAnsi"/>
          <w:sz w:val="20"/>
          <w:szCs w:val="20"/>
        </w:rPr>
      </w:pPr>
      <w:r w:rsidRPr="00D453B3">
        <w:rPr>
          <w:rFonts w:cstheme="minorHAnsi"/>
          <w:sz w:val="20"/>
          <w:szCs w:val="20"/>
        </w:rPr>
        <w:t xml:space="preserve">Iznimno, javni naručitelj neće isključiti gospodarskog subjekta iz postupka javne nabave ako mu sukladno posebnom propisu plaćanje obveza nije dopušteno, ili </w:t>
      </w:r>
      <w:r w:rsidR="008F09BE" w:rsidRPr="00D453B3">
        <w:rPr>
          <w:rFonts w:cstheme="minorHAnsi"/>
          <w:sz w:val="20"/>
          <w:szCs w:val="20"/>
        </w:rPr>
        <w:t>mu je odobrena odgoda plaćanja.</w:t>
      </w:r>
    </w:p>
    <w:p w14:paraId="6BC4F754" w14:textId="77777777" w:rsidR="0073138A" w:rsidRPr="00D453B3" w:rsidRDefault="0073138A" w:rsidP="0073138A">
      <w:pPr>
        <w:shd w:val="clear" w:color="auto" w:fill="D9D9D9" w:themeFill="background1" w:themeFillShade="D9"/>
        <w:tabs>
          <w:tab w:val="left" w:pos="426"/>
        </w:tabs>
        <w:spacing w:after="0" w:line="360" w:lineRule="auto"/>
        <w:jc w:val="both"/>
        <w:rPr>
          <w:rFonts w:cstheme="minorHAnsi"/>
          <w:b/>
          <w:sz w:val="20"/>
          <w:szCs w:val="20"/>
        </w:rPr>
      </w:pPr>
      <w:r w:rsidRPr="00D453B3">
        <w:rPr>
          <w:rFonts w:cstheme="minorHAnsi"/>
          <w:b/>
          <w:sz w:val="20"/>
          <w:szCs w:val="20"/>
        </w:rPr>
        <w:t>3.2. Ostale osnove za isključenje gospodarskog subjekta koje naručitelj namjerava koristiti</w:t>
      </w:r>
    </w:p>
    <w:p w14:paraId="0DEA31ED" w14:textId="778F68C0" w:rsidR="0073138A" w:rsidRPr="00D453B3" w:rsidRDefault="0073138A" w:rsidP="008E3226">
      <w:pPr>
        <w:pStyle w:val="box453040"/>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Javni naručitelj može isključiti gospodarskog subjekta iz postupka javne nabave ako:</w:t>
      </w:r>
    </w:p>
    <w:p w14:paraId="6C8A059F" w14:textId="61AFB9BB"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može na odgovarajući način dokazati kršenje primjenjivih obveza u području prava okoliša, socijalnog i radnog prava, uključujući kolektivne ugovore, a osobito obvezu isplate ugovorene plaće, ili odredbama međunarodnog prava okoliša, socijalnog i radnog prava navedenim u Prilogu XI. ovoga Zakona</w:t>
      </w:r>
    </w:p>
    <w:p w14:paraId="06068B44" w14:textId="706EC8AD"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je nad gospodarskim subjektom otvoren stečajni postupak, ako je nesposoban za plaćanje ili prezadužen, ili u postupku likvidacije, ako njegovom imovinom upravlja stečajni upravitelj ili sud, ako je u nagodbi s vjerovnicima, ako je obustavio poslovne aktivnosti ili je u bilo kakvoj istovrsnoj situaciji koja proizlazi iz sličnog postupka prema nacionalnim zakonima i propisima</w:t>
      </w:r>
    </w:p>
    <w:p w14:paraId="441975C3" w14:textId="51A0B483"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može dokazati odgovarajućim sredstvima da je gospodarski subjekt kriv za teški profesionalni propust koji dovodi u pitanje njegov integritet</w:t>
      </w:r>
    </w:p>
    <w:p w14:paraId="1FC78D50" w14:textId="0FDC610A"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ima dovoljno vjerojatnih pokazatelja da zaključi da je gospodarski subjekt sklopio sporazum s drugim gospodarskim subjektima kojem je cilj narušavanje tržišnog natjecanja</w:t>
      </w:r>
    </w:p>
    <w:p w14:paraId="4584F6E0" w14:textId="4768BDB7"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se sukob interesa u smislu poglavlja 8. glave III. dijela prvog ovoga Zakona ne može učinkovito ukloniti drugim, manje drastičnim mjerama</w:t>
      </w:r>
    </w:p>
    <w:p w14:paraId="18FFCDCA" w14:textId="480C2381"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se narušavanje tržišnog natjecanja, zbog prethodnog sudjelovanja gospodarskog subjekta u pripremi postupka nabave, kako je navedeno u članku 199. ovoga Zakona, ne može ukloniti drugim, manje drastičnim mjerama</w:t>
      </w:r>
    </w:p>
    <w:p w14:paraId="28866CC4" w14:textId="63A33068"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gospodarski subjekt pokaže značajne ili opetovane nedostatke tijekom provedbe bitnih zahtjeva iz prethodnog ugovora o javnoj nabavi ili prethodnog ugovora o koncesiji čija je posljedica bila prijevremeni raskid tog ugovora, naknada štete ili druga slična sankcija</w:t>
      </w:r>
    </w:p>
    <w:p w14:paraId="48075F63" w14:textId="2552CB35"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je gospodarski subjekt kriv za ozbiljno pogrešno prikazivanje činjenica pri dostavljanju podataka potrebnih za provjeru odsutnosti osnova za isključenje ili za ispunjenje kriterija za odabir gospodarskog subjekta, ako je prikrio takve informacije ili nije u stanju priložiti popratne dokumente u skladu s pododjeljkom 1. odjeljkom C ovoga poglavlja, ili</w:t>
      </w:r>
    </w:p>
    <w:p w14:paraId="5DE33E0B" w14:textId="790FF08F" w:rsidR="0073138A" w:rsidRPr="00D453B3" w:rsidRDefault="0073138A" w:rsidP="00C91FE5">
      <w:pPr>
        <w:pStyle w:val="box453040"/>
        <w:numPr>
          <w:ilvl w:val="0"/>
          <w:numId w:val="5"/>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je gospodarski subjekt pokušao na nepropisan način utjecati na postupak odlučivanja javnog naručitelja, doći do povjerljivih podataka koji bi mu mogli omogućiti nepoštenu prednost u postupku nabave ili je iz nemara dostavio pogrešnu informaciju koja može imati materijalni utjecaj na odluke koje se tiču isključenja, odabira gospodarskog subjekta ili dodjele ugovora.</w:t>
      </w:r>
    </w:p>
    <w:p w14:paraId="54AD9237" w14:textId="127974CE" w:rsidR="0073138A" w:rsidRPr="00D453B3" w:rsidRDefault="0073138A" w:rsidP="008E3226">
      <w:pPr>
        <w:pStyle w:val="box453040"/>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D453B3">
        <w:rPr>
          <w:rFonts w:asciiTheme="minorHAnsi" w:hAnsiTheme="minorHAnsi" w:cstheme="minorHAnsi"/>
          <w:color w:val="231F20"/>
          <w:sz w:val="20"/>
          <w:szCs w:val="20"/>
        </w:rPr>
        <w:t>Iznimno, javni naručitelj može, ako je tako odredio u dokumentaciji o nabavi, odustati od isključenja gospodarskog subjekta u slučaju stavka 1. točke 2. ovoga članka ako utvrdi da će taj gospodarski subjekt biti sposoban izvršiti ugovor o javnoj nabavi, uzimajući u obzir primjenjiva nacionalna pravila i mjere za nastavak poslovanja.</w:t>
      </w:r>
    </w:p>
    <w:p w14:paraId="0AAA69B2" w14:textId="1F28B91F" w:rsidR="00B331FA" w:rsidRPr="00D453B3" w:rsidRDefault="0073138A" w:rsidP="007E1C4F">
      <w:pPr>
        <w:overflowPunct w:val="0"/>
        <w:autoSpaceDE w:val="0"/>
        <w:autoSpaceDN w:val="0"/>
        <w:adjustRightInd w:val="0"/>
        <w:spacing w:after="120" w:line="240" w:lineRule="auto"/>
        <w:jc w:val="both"/>
        <w:textAlignment w:val="baseline"/>
        <w:rPr>
          <w:rFonts w:cstheme="minorHAnsi"/>
          <w:sz w:val="20"/>
          <w:szCs w:val="20"/>
        </w:rPr>
      </w:pPr>
      <w:r w:rsidRPr="00D453B3">
        <w:rPr>
          <w:rFonts w:cstheme="minorHAnsi"/>
          <w:sz w:val="20"/>
          <w:szCs w:val="20"/>
        </w:rPr>
        <w:t>Javni naručitelj može isključiti gospodarskog subjekta iz postupka javne nabave ako gospodarski subjekt pokaže značajne ili opetovane nedostatke tijekom provedbe bitnih zahtjeva iz prethodnog ugovora o javnoj nabavi, čija je posljedica bila prijevremeni raskid tog ugovora, naknada štete ili druga slična sankcija.</w:t>
      </w:r>
    </w:p>
    <w:p w14:paraId="72B3931D" w14:textId="77777777" w:rsidR="008F09BE" w:rsidRPr="00D453B3" w:rsidRDefault="008F09BE" w:rsidP="008F09BE">
      <w:pPr>
        <w:shd w:val="clear" w:color="auto" w:fill="D9D9D9" w:themeFill="background1" w:themeFillShade="D9"/>
        <w:tabs>
          <w:tab w:val="left" w:pos="426"/>
        </w:tabs>
        <w:spacing w:after="0" w:line="360" w:lineRule="auto"/>
        <w:jc w:val="both"/>
        <w:rPr>
          <w:rFonts w:cstheme="minorHAnsi"/>
          <w:b/>
          <w:sz w:val="20"/>
          <w:szCs w:val="20"/>
        </w:rPr>
      </w:pPr>
      <w:r w:rsidRPr="00D453B3">
        <w:rPr>
          <w:rFonts w:cstheme="minorHAnsi"/>
          <w:b/>
          <w:sz w:val="20"/>
          <w:szCs w:val="20"/>
        </w:rPr>
        <w:lastRenderedPageBreak/>
        <w:t>3.3. Dokumenti kojima se dokazuju da ne postoje osnove za isključenje</w:t>
      </w:r>
    </w:p>
    <w:p w14:paraId="6E1FB8EB" w14:textId="77777777" w:rsidR="008F09BE" w:rsidRPr="00D453B3" w:rsidRDefault="008F09BE" w:rsidP="008F09BE">
      <w:pPr>
        <w:overflowPunct w:val="0"/>
        <w:autoSpaceDE w:val="0"/>
        <w:autoSpaceDN w:val="0"/>
        <w:adjustRightInd w:val="0"/>
        <w:spacing w:before="120" w:after="0" w:line="240" w:lineRule="auto"/>
        <w:jc w:val="both"/>
        <w:textAlignment w:val="baseline"/>
        <w:rPr>
          <w:rFonts w:cstheme="minorHAnsi"/>
          <w:sz w:val="20"/>
          <w:szCs w:val="20"/>
        </w:rPr>
      </w:pPr>
      <w:r w:rsidRPr="00D453B3">
        <w:rPr>
          <w:rFonts w:cstheme="minorHAnsi"/>
          <w:sz w:val="20"/>
          <w:szCs w:val="20"/>
        </w:rPr>
        <w:t>Za potrebe utvrđivanja okolnosti iz točke 3.1. gospodarski subjekt u ponudi dostavlja:</w:t>
      </w:r>
    </w:p>
    <w:p w14:paraId="5B89BB3A" w14:textId="4BED70AC" w:rsidR="008F09BE" w:rsidRPr="00D453B3" w:rsidRDefault="008F09BE" w:rsidP="008F09BE">
      <w:pPr>
        <w:shd w:val="clear" w:color="auto" w:fill="DBE5F1" w:themeFill="accent1" w:themeFillTint="33"/>
        <w:overflowPunct w:val="0"/>
        <w:autoSpaceDE w:val="0"/>
        <w:autoSpaceDN w:val="0"/>
        <w:adjustRightInd w:val="0"/>
        <w:spacing w:before="120" w:after="120" w:line="240" w:lineRule="auto"/>
        <w:jc w:val="both"/>
        <w:textAlignment w:val="baseline"/>
        <w:rPr>
          <w:rFonts w:cstheme="minorHAnsi"/>
          <w:b/>
          <w:sz w:val="20"/>
          <w:szCs w:val="20"/>
          <w:u w:val="single"/>
        </w:rPr>
      </w:pPr>
      <w:r w:rsidRPr="00D453B3">
        <w:rPr>
          <w:rFonts w:cstheme="minorHAnsi"/>
          <w:b/>
          <w:sz w:val="20"/>
          <w:szCs w:val="20"/>
          <w:u w:val="single"/>
        </w:rPr>
        <w:t xml:space="preserve">Potvrdu Porezne uprave o nepostojanju duga, </w:t>
      </w:r>
      <w:r w:rsidRPr="00D453B3">
        <w:rPr>
          <w:rFonts w:cstheme="minorHAnsi"/>
          <w:b/>
          <w:spacing w:val="20"/>
          <w:sz w:val="20"/>
          <w:szCs w:val="20"/>
          <w:u w:val="single"/>
        </w:rPr>
        <w:t>ne stariju od dana slanja i objave ovog Poziva</w:t>
      </w:r>
      <w:r w:rsidRPr="00D453B3">
        <w:rPr>
          <w:rFonts w:cstheme="minorHAnsi"/>
          <w:b/>
          <w:sz w:val="20"/>
          <w:szCs w:val="20"/>
          <w:u w:val="single"/>
        </w:rPr>
        <w:t xml:space="preserve"> </w:t>
      </w:r>
    </w:p>
    <w:p w14:paraId="117102BB" w14:textId="77777777" w:rsidR="0073138A" w:rsidRPr="00D453B3" w:rsidRDefault="0073138A" w:rsidP="0073138A">
      <w:pPr>
        <w:shd w:val="clear" w:color="auto" w:fill="A6A6A6" w:themeFill="background1" w:themeFillShade="A6"/>
        <w:spacing w:after="0" w:line="360" w:lineRule="auto"/>
        <w:rPr>
          <w:rFonts w:cstheme="minorHAnsi"/>
          <w:b/>
          <w:sz w:val="20"/>
          <w:szCs w:val="20"/>
        </w:rPr>
      </w:pPr>
      <w:r w:rsidRPr="00D453B3">
        <w:rPr>
          <w:rFonts w:cstheme="minorHAnsi"/>
          <w:b/>
          <w:sz w:val="20"/>
          <w:szCs w:val="20"/>
        </w:rPr>
        <w:t>4.  KRITERIJ ZA ODABIR GOSPODARSKOG SUBJEKTA ( UVJETI SPOSOBNOSTI )</w:t>
      </w:r>
    </w:p>
    <w:p w14:paraId="14BE1557" w14:textId="77777777" w:rsidR="008E3226" w:rsidRPr="00B66C3B" w:rsidRDefault="008E3226" w:rsidP="008E3226">
      <w:pPr>
        <w:overflowPunct w:val="0"/>
        <w:autoSpaceDE w:val="0"/>
        <w:autoSpaceDN w:val="0"/>
        <w:adjustRightInd w:val="0"/>
        <w:spacing w:before="120" w:after="0" w:line="240" w:lineRule="auto"/>
        <w:jc w:val="both"/>
        <w:textAlignment w:val="baseline"/>
        <w:rPr>
          <w:rFonts w:cstheme="minorHAnsi"/>
          <w:sz w:val="20"/>
          <w:szCs w:val="20"/>
          <w:lang w:val="pl-PL" w:eastAsia="hr-HR"/>
        </w:rPr>
      </w:pPr>
      <w:r w:rsidRPr="00B66C3B">
        <w:rPr>
          <w:rFonts w:cstheme="minorHAnsi"/>
          <w:sz w:val="20"/>
          <w:szCs w:val="20"/>
          <w:lang w:val="pl-PL" w:eastAsia="hr-HR"/>
        </w:rPr>
        <w:t>Gospodarski subjekt u ovom postupku nabave treba dokazati:</w:t>
      </w:r>
    </w:p>
    <w:p w14:paraId="5B456D4A" w14:textId="77777777" w:rsidR="008E3226" w:rsidRPr="00D453B3" w:rsidRDefault="008E3226" w:rsidP="00CD41B1">
      <w:pPr>
        <w:pStyle w:val="Odlomakpopisa"/>
        <w:numPr>
          <w:ilvl w:val="0"/>
          <w:numId w:val="3"/>
        </w:numPr>
        <w:overflowPunct w:val="0"/>
        <w:autoSpaceDE w:val="0"/>
        <w:autoSpaceDN w:val="0"/>
        <w:adjustRightInd w:val="0"/>
        <w:spacing w:before="120" w:after="0" w:line="360" w:lineRule="auto"/>
        <w:ind w:left="714" w:hanging="357"/>
        <w:jc w:val="both"/>
        <w:textAlignment w:val="baseline"/>
        <w:rPr>
          <w:rFonts w:cstheme="minorHAnsi"/>
          <w:sz w:val="20"/>
          <w:szCs w:val="20"/>
          <w:lang w:val="en-GB" w:eastAsia="hr-HR"/>
        </w:rPr>
      </w:pPr>
      <w:proofErr w:type="spellStart"/>
      <w:r w:rsidRPr="00D453B3">
        <w:rPr>
          <w:rFonts w:cstheme="minorHAnsi"/>
          <w:sz w:val="20"/>
          <w:szCs w:val="20"/>
          <w:lang w:val="en-GB" w:eastAsia="hr-HR"/>
        </w:rPr>
        <w:t>sposobnost</w:t>
      </w:r>
      <w:proofErr w:type="spellEnd"/>
      <w:r w:rsidRPr="00D453B3">
        <w:rPr>
          <w:rFonts w:cstheme="minorHAnsi"/>
          <w:sz w:val="20"/>
          <w:szCs w:val="20"/>
          <w:lang w:val="en-GB" w:eastAsia="hr-HR"/>
        </w:rPr>
        <w:t xml:space="preserve"> za </w:t>
      </w:r>
      <w:proofErr w:type="spellStart"/>
      <w:r w:rsidRPr="00D453B3">
        <w:rPr>
          <w:rFonts w:cstheme="minorHAnsi"/>
          <w:sz w:val="20"/>
          <w:szCs w:val="20"/>
          <w:lang w:val="en-GB" w:eastAsia="hr-HR"/>
        </w:rPr>
        <w:t>obavljanje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profesionalne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djelatnosti</w:t>
      </w:r>
      <w:proofErr w:type="spellEnd"/>
    </w:p>
    <w:p w14:paraId="117EA30D" w14:textId="36AFE872" w:rsidR="008E3226" w:rsidRPr="00D453B3" w:rsidRDefault="008E3226" w:rsidP="00CD41B1">
      <w:pPr>
        <w:pStyle w:val="Odlomakpopisa"/>
        <w:numPr>
          <w:ilvl w:val="0"/>
          <w:numId w:val="3"/>
        </w:numPr>
        <w:overflowPunct w:val="0"/>
        <w:autoSpaceDE w:val="0"/>
        <w:autoSpaceDN w:val="0"/>
        <w:adjustRightInd w:val="0"/>
        <w:spacing w:before="240" w:after="0" w:line="240" w:lineRule="auto"/>
        <w:ind w:left="714" w:hanging="357"/>
        <w:jc w:val="both"/>
        <w:textAlignment w:val="baseline"/>
        <w:rPr>
          <w:rFonts w:cstheme="minorHAnsi"/>
          <w:b/>
          <w:sz w:val="20"/>
          <w:szCs w:val="20"/>
          <w:lang w:val="en-GB" w:eastAsia="hr-HR"/>
        </w:rPr>
      </w:pPr>
      <w:proofErr w:type="spellStart"/>
      <w:r w:rsidRPr="00D453B3">
        <w:rPr>
          <w:rFonts w:cstheme="minorHAnsi"/>
          <w:sz w:val="20"/>
          <w:szCs w:val="20"/>
          <w:lang w:val="en-GB" w:eastAsia="hr-HR"/>
        </w:rPr>
        <w:t>uvjeti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tehničke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stručne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sposobnosti</w:t>
      </w:r>
      <w:proofErr w:type="spellEnd"/>
    </w:p>
    <w:p w14:paraId="590C9AA3" w14:textId="57683131" w:rsidR="008E3226" w:rsidRPr="00B66C3B" w:rsidRDefault="008E3226" w:rsidP="008E3226">
      <w:pPr>
        <w:overflowPunct w:val="0"/>
        <w:autoSpaceDE w:val="0"/>
        <w:autoSpaceDN w:val="0"/>
        <w:adjustRightInd w:val="0"/>
        <w:spacing w:before="240" w:after="0" w:line="240" w:lineRule="auto"/>
        <w:jc w:val="both"/>
        <w:textAlignment w:val="baseline"/>
        <w:rPr>
          <w:rFonts w:cstheme="minorHAnsi"/>
          <w:b/>
          <w:sz w:val="20"/>
          <w:szCs w:val="20"/>
          <w:lang w:val="pl-PL" w:eastAsia="hr-HR"/>
        </w:rPr>
      </w:pPr>
      <w:r w:rsidRPr="00B66C3B">
        <w:rPr>
          <w:rFonts w:cstheme="minorHAnsi"/>
          <w:b/>
          <w:sz w:val="20"/>
          <w:szCs w:val="20"/>
          <w:lang w:val="pl-PL" w:eastAsia="hr-HR"/>
        </w:rPr>
        <w:t>UVJETI SPOSOBNOSTI ZA OBAVLJANJE PROFESIONALNE DJELATNOSTI</w:t>
      </w:r>
    </w:p>
    <w:p w14:paraId="539546EA" w14:textId="77777777" w:rsidR="008E3226" w:rsidRPr="00D453B3" w:rsidRDefault="008E3226" w:rsidP="008E3226">
      <w:pPr>
        <w:overflowPunct w:val="0"/>
        <w:autoSpaceDE w:val="0"/>
        <w:autoSpaceDN w:val="0"/>
        <w:adjustRightInd w:val="0"/>
        <w:spacing w:before="120" w:after="0" w:line="240" w:lineRule="auto"/>
        <w:jc w:val="both"/>
        <w:textAlignment w:val="baseline"/>
        <w:rPr>
          <w:rFonts w:cstheme="minorHAnsi"/>
          <w:sz w:val="20"/>
          <w:szCs w:val="20"/>
          <w:lang w:eastAsia="hr-HR"/>
        </w:rPr>
      </w:pPr>
      <w:r w:rsidRPr="00D453B3">
        <w:rPr>
          <w:rFonts w:cstheme="minorHAnsi"/>
          <w:sz w:val="20"/>
          <w:szCs w:val="20"/>
          <w:lang w:eastAsia="hr-HR"/>
        </w:rPr>
        <w:t>Sposobnost za obavljanje profesionalne djelatnosti gospodarskog subjekta dokazuje se:</w:t>
      </w:r>
    </w:p>
    <w:p w14:paraId="20CE67D6" w14:textId="6FB1F5E9" w:rsidR="008E3226" w:rsidRPr="00D453B3" w:rsidRDefault="008E3226" w:rsidP="00C91FE5">
      <w:pPr>
        <w:pStyle w:val="Odlomakpopisa"/>
        <w:numPr>
          <w:ilvl w:val="0"/>
          <w:numId w:val="6"/>
        </w:numPr>
        <w:overflowPunct w:val="0"/>
        <w:autoSpaceDE w:val="0"/>
        <w:autoSpaceDN w:val="0"/>
        <w:adjustRightInd w:val="0"/>
        <w:spacing w:before="120" w:after="120" w:line="240" w:lineRule="auto"/>
        <w:ind w:left="1071" w:hanging="357"/>
        <w:contextualSpacing w:val="0"/>
        <w:jc w:val="both"/>
        <w:textAlignment w:val="baseline"/>
        <w:rPr>
          <w:rFonts w:cstheme="minorHAnsi"/>
          <w:spacing w:val="20"/>
          <w:sz w:val="20"/>
          <w:szCs w:val="20"/>
          <w:lang w:eastAsia="hr-HR"/>
        </w:rPr>
      </w:pPr>
      <w:r w:rsidRPr="00D453B3">
        <w:rPr>
          <w:rFonts w:cstheme="minorHAnsi"/>
          <w:b/>
          <w:sz w:val="20"/>
          <w:szCs w:val="20"/>
          <w:lang w:eastAsia="hr-HR"/>
        </w:rPr>
        <w:t>izvatkom</w:t>
      </w:r>
      <w:r w:rsidRPr="00D453B3">
        <w:rPr>
          <w:rFonts w:cstheme="minorHAnsi"/>
          <w:sz w:val="20"/>
          <w:szCs w:val="20"/>
          <w:lang w:eastAsia="hr-HR"/>
        </w:rPr>
        <w:t xml:space="preserve"> iz sudskog, obrtnog, strukovnog ili drugog odgovarajućeg registra koji se vodi u državi članici njegova poslovnog </w:t>
      </w:r>
      <w:proofErr w:type="spellStart"/>
      <w:r w:rsidRPr="00D453B3">
        <w:rPr>
          <w:rFonts w:cstheme="minorHAnsi"/>
          <w:sz w:val="20"/>
          <w:szCs w:val="20"/>
          <w:lang w:eastAsia="hr-HR"/>
        </w:rPr>
        <w:t>nastana</w:t>
      </w:r>
      <w:proofErr w:type="spellEnd"/>
      <w:r w:rsidRPr="00D453B3">
        <w:rPr>
          <w:rFonts w:cstheme="minorHAnsi"/>
          <w:sz w:val="20"/>
          <w:szCs w:val="20"/>
          <w:lang w:eastAsia="hr-HR"/>
        </w:rPr>
        <w:t xml:space="preserve">, </w:t>
      </w:r>
      <w:r w:rsidRPr="00D453B3">
        <w:rPr>
          <w:rFonts w:cstheme="minorHAnsi"/>
          <w:spacing w:val="20"/>
          <w:sz w:val="20"/>
          <w:szCs w:val="20"/>
          <w:lang w:eastAsia="hr-HR"/>
        </w:rPr>
        <w:t xml:space="preserve">ne starijeg od dana slanja i objave ovog Poziva </w:t>
      </w:r>
    </w:p>
    <w:p w14:paraId="7D7D92F9" w14:textId="20D96660" w:rsidR="008E3226" w:rsidRPr="00D453B3" w:rsidRDefault="008E3226" w:rsidP="008E3226">
      <w:pPr>
        <w:overflowPunct w:val="0"/>
        <w:autoSpaceDE w:val="0"/>
        <w:autoSpaceDN w:val="0"/>
        <w:adjustRightInd w:val="0"/>
        <w:spacing w:before="120" w:after="0" w:line="360" w:lineRule="auto"/>
        <w:jc w:val="both"/>
        <w:textAlignment w:val="baseline"/>
        <w:rPr>
          <w:rFonts w:cstheme="minorHAnsi"/>
          <w:b/>
          <w:sz w:val="20"/>
          <w:szCs w:val="20"/>
          <w:lang w:eastAsia="hr-HR"/>
        </w:rPr>
      </w:pPr>
      <w:r w:rsidRPr="00D453B3">
        <w:rPr>
          <w:rFonts w:cstheme="minorHAnsi"/>
          <w:b/>
          <w:sz w:val="20"/>
          <w:szCs w:val="20"/>
          <w:lang w:eastAsia="hr-HR"/>
        </w:rPr>
        <w:t>UVJETI TEHNIČKE I STRUČNE SPOSOBNOSTI</w:t>
      </w:r>
    </w:p>
    <w:p w14:paraId="168D1FF5" w14:textId="09AEC77E" w:rsidR="000413DC" w:rsidRPr="00D453B3" w:rsidRDefault="006E075F" w:rsidP="008E3226">
      <w:pPr>
        <w:overflowPunct w:val="0"/>
        <w:autoSpaceDE w:val="0"/>
        <w:autoSpaceDN w:val="0"/>
        <w:adjustRightInd w:val="0"/>
        <w:spacing w:before="120" w:after="120" w:line="240" w:lineRule="auto"/>
        <w:jc w:val="both"/>
        <w:textAlignment w:val="baseline"/>
        <w:rPr>
          <w:rFonts w:cstheme="minorHAnsi"/>
          <w:sz w:val="20"/>
          <w:szCs w:val="20"/>
          <w:lang w:eastAsia="hr-HR"/>
        </w:rPr>
      </w:pPr>
      <w:r w:rsidRPr="00D453B3">
        <w:rPr>
          <w:rFonts w:cstheme="minorHAnsi"/>
          <w:sz w:val="20"/>
          <w:szCs w:val="20"/>
          <w:lang w:eastAsia="hr-HR"/>
        </w:rPr>
        <w:t>Tehnička i stručna sposobnost gospodarskog subjekta dokazuje se</w:t>
      </w:r>
      <w:r w:rsidR="008E3226" w:rsidRPr="00D453B3">
        <w:rPr>
          <w:rFonts w:cstheme="minorHAnsi"/>
          <w:sz w:val="20"/>
          <w:szCs w:val="20"/>
          <w:lang w:eastAsia="hr-HR"/>
        </w:rPr>
        <w:t>:</w:t>
      </w:r>
    </w:p>
    <w:p w14:paraId="0F14854E" w14:textId="6FA8C0F4" w:rsidR="000413DC" w:rsidRPr="00D453B3" w:rsidRDefault="006E075F" w:rsidP="000413DC">
      <w:pPr>
        <w:pStyle w:val="Odlomakpopisa"/>
        <w:numPr>
          <w:ilvl w:val="0"/>
          <w:numId w:val="6"/>
        </w:numPr>
        <w:spacing w:after="120" w:line="264" w:lineRule="auto"/>
        <w:rPr>
          <w:rFonts w:eastAsia="Times New Roman" w:cstheme="minorHAnsi"/>
          <w:b/>
          <w:color w:val="000000"/>
          <w:sz w:val="20"/>
          <w:szCs w:val="20"/>
          <w:lang w:eastAsia="hr-HR"/>
        </w:rPr>
      </w:pPr>
      <w:r w:rsidRPr="00D453B3">
        <w:rPr>
          <w:rFonts w:cstheme="minorHAnsi"/>
          <w:b/>
          <w:sz w:val="20"/>
          <w:szCs w:val="20"/>
        </w:rPr>
        <w:t xml:space="preserve">specifikacijom </w:t>
      </w:r>
      <w:r w:rsidR="00F2104C" w:rsidRPr="00D453B3">
        <w:rPr>
          <w:rFonts w:cstheme="minorHAnsi"/>
          <w:sz w:val="20"/>
          <w:szCs w:val="20"/>
        </w:rPr>
        <w:t xml:space="preserve"> robe koju ponuditelj nudi iz koje</w:t>
      </w:r>
      <w:r w:rsidR="000413DC" w:rsidRPr="00D453B3">
        <w:rPr>
          <w:rFonts w:cstheme="minorHAnsi"/>
          <w:sz w:val="20"/>
          <w:szCs w:val="20"/>
        </w:rPr>
        <w:t xml:space="preserve"> je vidljivo da ponuđeni proizvod odgovara traženim minimalnim tehničkim </w:t>
      </w:r>
      <w:r w:rsidR="00132EEA" w:rsidRPr="00D453B3">
        <w:rPr>
          <w:rFonts w:cstheme="minorHAnsi"/>
          <w:sz w:val="20"/>
          <w:szCs w:val="20"/>
        </w:rPr>
        <w:t xml:space="preserve">specifikacijama. </w:t>
      </w:r>
      <w:r w:rsidR="000413DC" w:rsidRPr="00D453B3">
        <w:rPr>
          <w:rFonts w:cstheme="minorHAnsi"/>
          <w:sz w:val="20"/>
          <w:szCs w:val="20"/>
        </w:rPr>
        <w:t xml:space="preserve"> Na dokumentu mora biti jasno naznačeno </w:t>
      </w:r>
      <w:r w:rsidR="00880D0E" w:rsidRPr="00D453B3">
        <w:rPr>
          <w:rFonts w:cstheme="minorHAnsi"/>
          <w:sz w:val="20"/>
          <w:szCs w:val="20"/>
        </w:rPr>
        <w:t xml:space="preserve">na koju stavku Troškovnika se odnosi </w:t>
      </w:r>
      <w:r w:rsidR="00086315" w:rsidRPr="00D453B3">
        <w:rPr>
          <w:rFonts w:cstheme="minorHAnsi"/>
          <w:sz w:val="20"/>
          <w:szCs w:val="20"/>
        </w:rPr>
        <w:t xml:space="preserve">pojedina </w:t>
      </w:r>
      <w:r w:rsidR="00880D0E" w:rsidRPr="00D453B3">
        <w:rPr>
          <w:rFonts w:cstheme="minorHAnsi"/>
          <w:sz w:val="20"/>
          <w:szCs w:val="20"/>
        </w:rPr>
        <w:t>specifikacija</w:t>
      </w:r>
      <w:r w:rsidR="000413DC" w:rsidRPr="00D453B3">
        <w:rPr>
          <w:rFonts w:cstheme="minorHAnsi"/>
          <w:sz w:val="20"/>
          <w:szCs w:val="20"/>
        </w:rPr>
        <w:t xml:space="preserve"> radi lakšeg i sigurnijeg pregleda i ocjene ponuda.</w:t>
      </w:r>
    </w:p>
    <w:p w14:paraId="37FF538B" w14:textId="4CFAB5CE" w:rsidR="00112289" w:rsidRPr="00D453B3" w:rsidRDefault="00112289" w:rsidP="00112289">
      <w:pPr>
        <w:spacing w:after="120" w:line="264" w:lineRule="auto"/>
        <w:rPr>
          <w:rFonts w:eastAsia="Times New Roman" w:cstheme="minorHAnsi"/>
          <w:b/>
          <w:color w:val="000000"/>
          <w:sz w:val="20"/>
          <w:szCs w:val="20"/>
          <w:lang w:eastAsia="hr-HR"/>
        </w:rPr>
      </w:pPr>
    </w:p>
    <w:p w14:paraId="3D6CCC21" w14:textId="46D191E0" w:rsidR="00112289" w:rsidRPr="00D453B3" w:rsidRDefault="00112289" w:rsidP="00112289">
      <w:pPr>
        <w:shd w:val="clear" w:color="auto" w:fill="D9D9D9" w:themeFill="background1" w:themeFillShade="D9"/>
        <w:tabs>
          <w:tab w:val="left" w:pos="426"/>
        </w:tabs>
        <w:spacing w:after="0" w:line="360" w:lineRule="auto"/>
        <w:jc w:val="both"/>
        <w:rPr>
          <w:rFonts w:cstheme="minorHAnsi"/>
          <w:b/>
          <w:spacing w:val="20"/>
          <w:sz w:val="20"/>
          <w:szCs w:val="20"/>
        </w:rPr>
      </w:pPr>
      <w:r w:rsidRPr="00D453B3">
        <w:rPr>
          <w:rFonts w:cstheme="minorHAnsi"/>
          <w:b/>
          <w:sz w:val="20"/>
          <w:szCs w:val="20"/>
        </w:rPr>
        <w:t>5.  Ostali dokumenti koji se dostavljaju uz ponudu</w:t>
      </w:r>
      <w:r w:rsidR="008E1B1F" w:rsidRPr="00D453B3">
        <w:rPr>
          <w:rFonts w:cstheme="minorHAnsi"/>
          <w:b/>
          <w:sz w:val="20"/>
          <w:szCs w:val="20"/>
        </w:rPr>
        <w:t xml:space="preserve"> - </w:t>
      </w:r>
      <w:r w:rsidR="008E1B1F" w:rsidRPr="00D453B3">
        <w:rPr>
          <w:rFonts w:cstheme="minorHAnsi"/>
          <w:b/>
          <w:spacing w:val="20"/>
          <w:sz w:val="20"/>
          <w:szCs w:val="20"/>
        </w:rPr>
        <w:t>izjave</w:t>
      </w:r>
    </w:p>
    <w:p w14:paraId="087535C0" w14:textId="5589C00E" w:rsidR="00112289" w:rsidRPr="00D453B3" w:rsidRDefault="00112289" w:rsidP="00112289">
      <w:pPr>
        <w:pStyle w:val="Odlomakpopisa"/>
        <w:numPr>
          <w:ilvl w:val="0"/>
          <w:numId w:val="7"/>
        </w:numPr>
        <w:spacing w:before="120" w:after="120" w:line="240" w:lineRule="auto"/>
        <w:ind w:left="709" w:hanging="357"/>
        <w:contextualSpacing w:val="0"/>
        <w:rPr>
          <w:rFonts w:cstheme="minorHAnsi"/>
          <w:sz w:val="20"/>
          <w:szCs w:val="20"/>
        </w:rPr>
      </w:pPr>
      <w:r w:rsidRPr="00D453B3">
        <w:rPr>
          <w:rFonts w:cstheme="minorHAnsi"/>
          <w:b/>
          <w:sz w:val="20"/>
          <w:szCs w:val="20"/>
        </w:rPr>
        <w:t>Izjava o trajanju jamstvenog roka na isporučenu robu</w:t>
      </w:r>
    </w:p>
    <w:p w14:paraId="139BC192" w14:textId="77777777" w:rsidR="00112289" w:rsidRPr="00D453B3" w:rsidRDefault="00112289" w:rsidP="00112289">
      <w:pPr>
        <w:pStyle w:val="Odlomakpopisa"/>
        <w:spacing w:before="120" w:after="120" w:line="240" w:lineRule="auto"/>
        <w:ind w:left="709"/>
        <w:contextualSpacing w:val="0"/>
        <w:rPr>
          <w:rFonts w:cstheme="minorHAnsi"/>
          <w:sz w:val="20"/>
          <w:szCs w:val="20"/>
        </w:rPr>
      </w:pPr>
      <w:r w:rsidRPr="00D453B3">
        <w:rPr>
          <w:rFonts w:cstheme="minorHAnsi"/>
          <w:sz w:val="20"/>
          <w:szCs w:val="20"/>
        </w:rPr>
        <w:t xml:space="preserve">Ponuditelj u svojoj ponudi mora dostaviti Izjavu o duljini trajanja jamstvenog roka za svu isporučenu i  montiranu robu  koja je predmet nabave. </w:t>
      </w:r>
      <w:r w:rsidRPr="00D453B3">
        <w:rPr>
          <w:rFonts w:cstheme="minorHAnsi"/>
          <w:b/>
          <w:sz w:val="20"/>
          <w:szCs w:val="20"/>
        </w:rPr>
        <w:t xml:space="preserve">Jamstveni rok na isporučenu robu je minimalno 12 mjeseci </w:t>
      </w:r>
      <w:r w:rsidRPr="00D453B3">
        <w:rPr>
          <w:rFonts w:cstheme="minorHAnsi"/>
          <w:sz w:val="20"/>
          <w:szCs w:val="20"/>
        </w:rPr>
        <w:t>od uredne isporuke robe .  Jamstveni rok na isporučenu robu moguće je iskazivati isključivo cijelim brojem (ne decimalnim). Izjava može biti sastavljena na vlastitom obrascu, u slobodnoj formi. Izjava mora biti ovjerena i potpisana od ovlaštene osobe ponuditelja.</w:t>
      </w:r>
    </w:p>
    <w:p w14:paraId="491D8883" w14:textId="25B98A6F" w:rsidR="00112289" w:rsidRPr="00D453B3" w:rsidRDefault="00112289" w:rsidP="00112289">
      <w:pPr>
        <w:pStyle w:val="Odlomakpopisa"/>
        <w:numPr>
          <w:ilvl w:val="0"/>
          <w:numId w:val="7"/>
        </w:numPr>
        <w:spacing w:after="120" w:line="240" w:lineRule="auto"/>
        <w:ind w:left="709" w:hanging="357"/>
        <w:contextualSpacing w:val="0"/>
        <w:rPr>
          <w:rFonts w:eastAsia="Times New Roman" w:cstheme="minorHAnsi"/>
          <w:b/>
          <w:color w:val="000000"/>
          <w:sz w:val="20"/>
          <w:szCs w:val="20"/>
          <w:lang w:eastAsia="hr-HR"/>
        </w:rPr>
      </w:pPr>
      <w:r w:rsidRPr="00D453B3">
        <w:rPr>
          <w:rFonts w:eastAsia="Times New Roman" w:cstheme="minorHAnsi"/>
          <w:b/>
          <w:color w:val="000000"/>
          <w:sz w:val="20"/>
          <w:szCs w:val="20"/>
          <w:lang w:eastAsia="hr-HR"/>
        </w:rPr>
        <w:t xml:space="preserve">Izjava o roku isporuke robe </w:t>
      </w:r>
    </w:p>
    <w:p w14:paraId="46D112B4" w14:textId="44A943EF" w:rsidR="00880D0E" w:rsidRPr="00D453B3" w:rsidRDefault="00112289" w:rsidP="00112289">
      <w:pPr>
        <w:pStyle w:val="Odlomakpopisa"/>
        <w:spacing w:before="120" w:after="120" w:line="240" w:lineRule="auto"/>
        <w:ind w:left="714"/>
        <w:contextualSpacing w:val="0"/>
        <w:rPr>
          <w:rFonts w:cstheme="minorHAnsi"/>
          <w:sz w:val="20"/>
          <w:szCs w:val="20"/>
        </w:rPr>
      </w:pPr>
      <w:r w:rsidRPr="00D453B3">
        <w:rPr>
          <w:rFonts w:cstheme="minorHAnsi"/>
          <w:sz w:val="20"/>
          <w:szCs w:val="20"/>
        </w:rPr>
        <w:t>Ponuditelj u svojoj ponudi mora dostaviti Izjavu o roku isporuke  za ponuđenu robu</w:t>
      </w:r>
      <w:r w:rsidR="00C238B0" w:rsidRPr="00D453B3">
        <w:rPr>
          <w:rFonts w:cstheme="minorHAnsi"/>
          <w:sz w:val="20"/>
          <w:szCs w:val="20"/>
        </w:rPr>
        <w:t xml:space="preserve">  koja je predmet nabave ( sva roba treba biti isporučena i montirana  najkasnije do</w:t>
      </w:r>
      <w:r w:rsidR="00A85045" w:rsidRPr="00D453B3">
        <w:rPr>
          <w:rFonts w:cstheme="minorHAnsi"/>
          <w:sz w:val="20"/>
          <w:szCs w:val="20"/>
        </w:rPr>
        <w:t xml:space="preserve"> 30 dana od </w:t>
      </w:r>
      <w:r w:rsidR="00A84F0D">
        <w:rPr>
          <w:rFonts w:cstheme="minorHAnsi"/>
          <w:sz w:val="20"/>
          <w:szCs w:val="20"/>
        </w:rPr>
        <w:t>dana izvršnosti odluke odabiru</w:t>
      </w:r>
      <w:r w:rsidR="00A85045" w:rsidRPr="00D453B3">
        <w:rPr>
          <w:rFonts w:cstheme="minorHAnsi"/>
          <w:sz w:val="20"/>
          <w:szCs w:val="20"/>
        </w:rPr>
        <w:t xml:space="preserve"> ugovora o nabavi</w:t>
      </w:r>
      <w:r w:rsidR="00C238B0" w:rsidRPr="00D453B3">
        <w:rPr>
          <w:rFonts w:cstheme="minorHAnsi"/>
          <w:sz w:val="20"/>
          <w:szCs w:val="20"/>
        </w:rPr>
        <w:t xml:space="preserve">. – točka 2.8 Poziva )  </w:t>
      </w:r>
      <w:r w:rsidRPr="00D453B3">
        <w:rPr>
          <w:rFonts w:cstheme="minorHAnsi"/>
          <w:sz w:val="20"/>
          <w:szCs w:val="20"/>
        </w:rPr>
        <w:t xml:space="preserve"> Rok je moguće iskazivati isključivo cijelim brojem (ne decimalnim). Izjava može biti sastavljena na vlastitom obrascu, u slobodnoj formi. Izjava mora biti ovjerena i potpisana od ovlaštene osobe ponuditelja.</w:t>
      </w:r>
    </w:p>
    <w:p w14:paraId="743E1875" w14:textId="34962142" w:rsidR="0073138A" w:rsidRPr="00D453B3" w:rsidRDefault="00112289" w:rsidP="0073138A">
      <w:pPr>
        <w:shd w:val="clear" w:color="auto" w:fill="A6A6A6" w:themeFill="background1" w:themeFillShade="A6"/>
        <w:spacing w:after="0" w:line="360" w:lineRule="auto"/>
        <w:rPr>
          <w:rFonts w:cstheme="minorHAnsi"/>
          <w:b/>
          <w:sz w:val="20"/>
          <w:szCs w:val="20"/>
        </w:rPr>
      </w:pPr>
      <w:r w:rsidRPr="00D453B3">
        <w:rPr>
          <w:rFonts w:cstheme="minorHAnsi"/>
          <w:b/>
          <w:sz w:val="20"/>
          <w:szCs w:val="20"/>
        </w:rPr>
        <w:t>6</w:t>
      </w:r>
      <w:r w:rsidR="0073138A" w:rsidRPr="00D453B3">
        <w:rPr>
          <w:rFonts w:cstheme="minorHAnsi"/>
          <w:b/>
          <w:sz w:val="20"/>
          <w:szCs w:val="20"/>
        </w:rPr>
        <w:t>.  PODAC</w:t>
      </w:r>
      <w:r w:rsidR="008E3226" w:rsidRPr="00D453B3">
        <w:rPr>
          <w:rFonts w:cstheme="minorHAnsi"/>
          <w:b/>
          <w:sz w:val="20"/>
          <w:szCs w:val="20"/>
        </w:rPr>
        <w:t>I O</w:t>
      </w:r>
      <w:r w:rsidR="0073138A" w:rsidRPr="00D453B3">
        <w:rPr>
          <w:rFonts w:cstheme="minorHAnsi"/>
          <w:b/>
          <w:sz w:val="20"/>
          <w:szCs w:val="20"/>
        </w:rPr>
        <w:t xml:space="preserve"> PO</w:t>
      </w:r>
      <w:r w:rsidR="0072752F" w:rsidRPr="00D453B3">
        <w:rPr>
          <w:rFonts w:cstheme="minorHAnsi"/>
          <w:b/>
          <w:sz w:val="20"/>
          <w:szCs w:val="20"/>
        </w:rPr>
        <w:t>NUDI</w:t>
      </w:r>
    </w:p>
    <w:p w14:paraId="01E83181" w14:textId="1EFAFDA6" w:rsidR="0073138A" w:rsidRPr="00D453B3" w:rsidRDefault="00112289" w:rsidP="008E3226">
      <w:pPr>
        <w:shd w:val="clear" w:color="auto" w:fill="D9D9D9" w:themeFill="background1" w:themeFillShade="D9"/>
        <w:tabs>
          <w:tab w:val="left" w:pos="426"/>
        </w:tabs>
        <w:spacing w:after="0" w:line="360" w:lineRule="auto"/>
        <w:jc w:val="both"/>
        <w:rPr>
          <w:rFonts w:cstheme="minorHAnsi"/>
          <w:b/>
          <w:sz w:val="20"/>
          <w:szCs w:val="20"/>
        </w:rPr>
      </w:pPr>
      <w:r w:rsidRPr="00D453B3">
        <w:rPr>
          <w:rFonts w:cstheme="minorHAnsi"/>
          <w:b/>
          <w:sz w:val="20"/>
          <w:szCs w:val="20"/>
        </w:rPr>
        <w:t>6</w:t>
      </w:r>
      <w:r w:rsidR="0073138A" w:rsidRPr="00D453B3">
        <w:rPr>
          <w:rFonts w:cstheme="minorHAnsi"/>
          <w:b/>
          <w:sz w:val="20"/>
          <w:szCs w:val="20"/>
        </w:rPr>
        <w:t>.1.  Sadržaj i način izrade</w:t>
      </w:r>
    </w:p>
    <w:p w14:paraId="1B2F6F46" w14:textId="77777777" w:rsidR="008E3226" w:rsidRPr="00D453B3" w:rsidRDefault="008E3226" w:rsidP="008E3226">
      <w:pPr>
        <w:spacing w:before="120" w:after="0" w:line="240" w:lineRule="auto"/>
        <w:rPr>
          <w:rFonts w:cstheme="minorHAnsi"/>
          <w:sz w:val="20"/>
          <w:szCs w:val="20"/>
          <w:u w:val="single"/>
        </w:rPr>
      </w:pPr>
      <w:r w:rsidRPr="00D453B3">
        <w:rPr>
          <w:rFonts w:cstheme="minorHAnsi"/>
          <w:sz w:val="20"/>
          <w:szCs w:val="20"/>
          <w:u w:val="single"/>
        </w:rPr>
        <w:t>Ponuda mora sadržavati najmanje:</w:t>
      </w:r>
    </w:p>
    <w:p w14:paraId="05CC8555" w14:textId="63B1D2A6" w:rsidR="008E3226" w:rsidRPr="00D453B3" w:rsidRDefault="008E3226" w:rsidP="008E1B1F">
      <w:pPr>
        <w:pStyle w:val="Odlomakpopisa"/>
        <w:numPr>
          <w:ilvl w:val="0"/>
          <w:numId w:val="20"/>
        </w:numPr>
        <w:spacing w:before="120" w:after="120" w:line="240" w:lineRule="auto"/>
        <w:ind w:left="709" w:hanging="357"/>
        <w:contextualSpacing w:val="0"/>
        <w:rPr>
          <w:rFonts w:cstheme="minorHAnsi"/>
          <w:b/>
          <w:sz w:val="20"/>
          <w:szCs w:val="20"/>
          <w:u w:val="single"/>
        </w:rPr>
      </w:pPr>
      <w:r w:rsidRPr="00D453B3">
        <w:rPr>
          <w:rFonts w:cstheme="minorHAnsi"/>
          <w:sz w:val="20"/>
          <w:szCs w:val="20"/>
        </w:rPr>
        <w:t xml:space="preserve">Prilog I. ovog poziva - </w:t>
      </w:r>
      <w:r w:rsidRPr="00D453B3">
        <w:rPr>
          <w:rFonts w:cstheme="minorHAnsi"/>
          <w:b/>
          <w:sz w:val="20"/>
          <w:szCs w:val="20"/>
        </w:rPr>
        <w:t>Ponudbeni list</w:t>
      </w:r>
      <w:r w:rsidR="004119AD" w:rsidRPr="00D453B3">
        <w:rPr>
          <w:rFonts w:cstheme="minorHAnsi"/>
          <w:sz w:val="20"/>
          <w:szCs w:val="20"/>
        </w:rPr>
        <w:t xml:space="preserve"> </w:t>
      </w:r>
      <w:r w:rsidR="00C238B0" w:rsidRPr="00D453B3">
        <w:rPr>
          <w:rFonts w:cstheme="minorHAnsi"/>
          <w:sz w:val="20"/>
          <w:szCs w:val="20"/>
        </w:rPr>
        <w:t>– popunjen u cijelosti i ovjeren</w:t>
      </w:r>
    </w:p>
    <w:p w14:paraId="1223CA80" w14:textId="2EB88AD7" w:rsidR="008E3226" w:rsidRPr="00D453B3" w:rsidRDefault="00C238B0" w:rsidP="00112289">
      <w:pPr>
        <w:pStyle w:val="Odlomakpopisa"/>
        <w:numPr>
          <w:ilvl w:val="0"/>
          <w:numId w:val="20"/>
        </w:numPr>
        <w:spacing w:after="120" w:line="240" w:lineRule="auto"/>
        <w:ind w:left="709" w:hanging="357"/>
        <w:contextualSpacing w:val="0"/>
        <w:rPr>
          <w:rFonts w:cstheme="minorHAnsi"/>
          <w:sz w:val="20"/>
          <w:szCs w:val="20"/>
          <w:u w:val="single"/>
        </w:rPr>
      </w:pPr>
      <w:r w:rsidRPr="00D453B3">
        <w:rPr>
          <w:rFonts w:cstheme="minorHAnsi"/>
          <w:sz w:val="20"/>
          <w:szCs w:val="20"/>
        </w:rPr>
        <w:t xml:space="preserve">Prilog II. ovog poziva - </w:t>
      </w:r>
      <w:r w:rsidR="008E3226" w:rsidRPr="00D453B3">
        <w:rPr>
          <w:rFonts w:cstheme="minorHAnsi"/>
          <w:sz w:val="20"/>
          <w:szCs w:val="20"/>
        </w:rPr>
        <w:t xml:space="preserve"> </w:t>
      </w:r>
      <w:r w:rsidR="008E3226" w:rsidRPr="00D453B3">
        <w:rPr>
          <w:rFonts w:cstheme="minorHAnsi"/>
          <w:b/>
          <w:sz w:val="20"/>
          <w:szCs w:val="20"/>
        </w:rPr>
        <w:t>Troškovnik</w:t>
      </w:r>
      <w:r w:rsidR="008E1B1F" w:rsidRPr="00D453B3">
        <w:rPr>
          <w:rFonts w:cstheme="minorHAnsi"/>
          <w:sz w:val="20"/>
          <w:szCs w:val="20"/>
        </w:rPr>
        <w:t xml:space="preserve"> </w:t>
      </w:r>
      <w:r w:rsidRPr="00D453B3">
        <w:rPr>
          <w:rFonts w:cstheme="minorHAnsi"/>
          <w:sz w:val="20"/>
          <w:szCs w:val="20"/>
        </w:rPr>
        <w:t>– popunjen u cijelosti i ovjeren</w:t>
      </w:r>
    </w:p>
    <w:p w14:paraId="0FDB8540" w14:textId="35200D44" w:rsidR="00DC4211" w:rsidRPr="00D453B3" w:rsidRDefault="00112289" w:rsidP="00112289">
      <w:pPr>
        <w:pStyle w:val="Odlomakpopisa"/>
        <w:numPr>
          <w:ilvl w:val="0"/>
          <w:numId w:val="20"/>
        </w:numPr>
        <w:spacing w:after="120" w:line="240" w:lineRule="auto"/>
        <w:ind w:left="709" w:hanging="357"/>
        <w:contextualSpacing w:val="0"/>
        <w:rPr>
          <w:rFonts w:cstheme="minorHAnsi"/>
          <w:sz w:val="20"/>
          <w:szCs w:val="20"/>
        </w:rPr>
      </w:pPr>
      <w:r w:rsidRPr="00D453B3">
        <w:rPr>
          <w:rFonts w:cstheme="minorHAnsi"/>
          <w:sz w:val="20"/>
          <w:szCs w:val="20"/>
        </w:rPr>
        <w:t xml:space="preserve">Izjave iz točke 5. ovog poziva </w:t>
      </w:r>
    </w:p>
    <w:p w14:paraId="34E12127" w14:textId="58596B20" w:rsidR="00DC4211" w:rsidRPr="00D453B3" w:rsidRDefault="008E3226" w:rsidP="00112289">
      <w:pPr>
        <w:pStyle w:val="Odlomakpopisa"/>
        <w:numPr>
          <w:ilvl w:val="0"/>
          <w:numId w:val="20"/>
        </w:numPr>
        <w:spacing w:after="0" w:line="240" w:lineRule="auto"/>
        <w:jc w:val="both"/>
        <w:rPr>
          <w:rFonts w:cstheme="minorHAnsi"/>
          <w:sz w:val="20"/>
          <w:szCs w:val="20"/>
        </w:rPr>
      </w:pPr>
      <w:r w:rsidRPr="00D453B3">
        <w:rPr>
          <w:rFonts w:cstheme="minorHAnsi"/>
          <w:sz w:val="20"/>
          <w:szCs w:val="20"/>
        </w:rPr>
        <w:t>traže</w:t>
      </w:r>
      <w:r w:rsidR="00EA0503" w:rsidRPr="00D453B3">
        <w:rPr>
          <w:rFonts w:cstheme="minorHAnsi"/>
          <w:sz w:val="20"/>
          <w:szCs w:val="20"/>
        </w:rPr>
        <w:t xml:space="preserve">ne dokaze sukladno ovom Pozivu </w:t>
      </w:r>
      <w:r w:rsidRPr="00D453B3">
        <w:rPr>
          <w:rFonts w:cstheme="minorHAnsi"/>
          <w:sz w:val="20"/>
          <w:szCs w:val="20"/>
        </w:rPr>
        <w:t xml:space="preserve"> kojima Ponuditelj dokazuje da ne postoje osnove za isključenje i tražene uvjete sposobnosti</w:t>
      </w:r>
      <w:r w:rsidR="00EA0503" w:rsidRPr="00D453B3">
        <w:rPr>
          <w:rFonts w:cstheme="minorHAnsi"/>
          <w:sz w:val="20"/>
          <w:szCs w:val="20"/>
        </w:rPr>
        <w:t xml:space="preserve"> </w:t>
      </w:r>
    </w:p>
    <w:p w14:paraId="24C0749A" w14:textId="0D8C721F" w:rsidR="008E3226" w:rsidRPr="00B66C3B" w:rsidRDefault="008E3226" w:rsidP="0073138A">
      <w:pPr>
        <w:overflowPunct w:val="0"/>
        <w:autoSpaceDE w:val="0"/>
        <w:autoSpaceDN w:val="0"/>
        <w:adjustRightInd w:val="0"/>
        <w:spacing w:after="0" w:line="240" w:lineRule="auto"/>
        <w:jc w:val="both"/>
        <w:textAlignment w:val="baseline"/>
        <w:rPr>
          <w:rFonts w:cstheme="minorHAnsi"/>
          <w:sz w:val="20"/>
          <w:szCs w:val="20"/>
          <w:lang w:val="pl-PL" w:eastAsia="hr-HR"/>
        </w:rPr>
      </w:pPr>
    </w:p>
    <w:p w14:paraId="43BFDBDC" w14:textId="061760E7" w:rsidR="0073138A" w:rsidRPr="00D453B3" w:rsidRDefault="0073138A" w:rsidP="0073138A">
      <w:pPr>
        <w:overflowPunct w:val="0"/>
        <w:autoSpaceDE w:val="0"/>
        <w:autoSpaceDN w:val="0"/>
        <w:adjustRightInd w:val="0"/>
        <w:spacing w:after="0" w:line="240" w:lineRule="auto"/>
        <w:jc w:val="both"/>
        <w:textAlignment w:val="baseline"/>
        <w:rPr>
          <w:rFonts w:cstheme="minorHAnsi"/>
          <w:sz w:val="20"/>
          <w:szCs w:val="20"/>
          <w:lang w:val="en-GB" w:eastAsia="hr-HR"/>
        </w:rPr>
      </w:pPr>
      <w:r w:rsidRPr="00B66C3B">
        <w:rPr>
          <w:rFonts w:cstheme="minorHAnsi"/>
          <w:sz w:val="20"/>
          <w:szCs w:val="20"/>
          <w:lang w:val="pl-PL" w:eastAsia="hr-HR"/>
        </w:rPr>
        <w:lastRenderedPageBreak/>
        <w:t xml:space="preserve">Svi traženi dokumenti mogu biti dostavljeni u neovjerenoj preslici. </w:t>
      </w:r>
      <w:proofErr w:type="spellStart"/>
      <w:r w:rsidRPr="00D453B3">
        <w:rPr>
          <w:rFonts w:cstheme="minorHAnsi"/>
          <w:sz w:val="20"/>
          <w:szCs w:val="20"/>
          <w:lang w:val="en-GB" w:eastAsia="hr-HR"/>
        </w:rPr>
        <w:t>Neovjerenom</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preslikom</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smatra</w:t>
      </w:r>
      <w:proofErr w:type="spellEnd"/>
      <w:r w:rsidRPr="00D453B3">
        <w:rPr>
          <w:rFonts w:cstheme="minorHAnsi"/>
          <w:sz w:val="20"/>
          <w:szCs w:val="20"/>
          <w:lang w:val="en-GB" w:eastAsia="hr-HR"/>
        </w:rPr>
        <w:t xml:space="preserve"> se </w:t>
      </w:r>
      <w:proofErr w:type="spellStart"/>
      <w:r w:rsidRPr="00D453B3">
        <w:rPr>
          <w:rFonts w:cstheme="minorHAnsi"/>
          <w:sz w:val="20"/>
          <w:szCs w:val="20"/>
          <w:lang w:val="en-GB" w:eastAsia="hr-HR"/>
        </w:rPr>
        <w: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neovjereni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ispis</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elektroničke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isprave</w:t>
      </w:r>
      <w:proofErr w:type="spellEnd"/>
      <w:r w:rsidRPr="00D453B3">
        <w:rPr>
          <w:rFonts w:cstheme="minorHAnsi"/>
          <w:sz w:val="20"/>
          <w:szCs w:val="20"/>
          <w:lang w:val="en-GB" w:eastAsia="hr-HR"/>
        </w:rPr>
        <w:t>.</w:t>
      </w:r>
    </w:p>
    <w:p w14:paraId="49ED3B82" w14:textId="2D10CFE8" w:rsidR="008E3226" w:rsidRPr="00D453B3" w:rsidRDefault="008E3226"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
    <w:p w14:paraId="7904BD69" w14:textId="2E925552" w:rsidR="008E3226" w:rsidRPr="00D453B3" w:rsidRDefault="008E3226" w:rsidP="0073138A">
      <w:pPr>
        <w:overflowPunct w:val="0"/>
        <w:autoSpaceDE w:val="0"/>
        <w:autoSpaceDN w:val="0"/>
        <w:adjustRightInd w:val="0"/>
        <w:spacing w:after="0" w:line="240" w:lineRule="auto"/>
        <w:jc w:val="both"/>
        <w:textAlignment w:val="baseline"/>
        <w:rPr>
          <w:rFonts w:cstheme="minorHAnsi"/>
          <w:sz w:val="20"/>
          <w:szCs w:val="20"/>
          <w:lang w:val="en-GB" w:eastAsia="hr-HR"/>
        </w:rPr>
      </w:pPr>
      <w:r w:rsidRPr="00D453B3">
        <w:rPr>
          <w:rFonts w:cstheme="minorHAnsi"/>
          <w:noProof/>
          <w:sz w:val="20"/>
          <w:szCs w:val="20"/>
          <w:lang w:eastAsia="hr-HR"/>
        </w:rPr>
        <w:drawing>
          <wp:inline distT="0" distB="0" distL="0" distR="0" wp14:anchorId="636ED618" wp14:editId="42D6420B">
            <wp:extent cx="5906135" cy="1304925"/>
            <wp:effectExtent l="0" t="0" r="0" b="952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6135" cy="1304925"/>
                    </a:xfrm>
                    <a:prstGeom prst="rect">
                      <a:avLst/>
                    </a:prstGeom>
                    <a:noFill/>
                  </pic:spPr>
                </pic:pic>
              </a:graphicData>
            </a:graphic>
          </wp:inline>
        </w:drawing>
      </w:r>
    </w:p>
    <w:p w14:paraId="1F2B8E77" w14:textId="77777777" w:rsidR="00E82E1C" w:rsidRPr="00D453B3" w:rsidRDefault="00E82E1C" w:rsidP="000D420F">
      <w:pPr>
        <w:overflowPunct w:val="0"/>
        <w:autoSpaceDE w:val="0"/>
        <w:autoSpaceDN w:val="0"/>
        <w:adjustRightInd w:val="0"/>
        <w:spacing w:after="0" w:line="240" w:lineRule="auto"/>
        <w:jc w:val="both"/>
        <w:textAlignment w:val="baseline"/>
        <w:rPr>
          <w:rFonts w:cstheme="minorHAnsi"/>
          <w:sz w:val="20"/>
          <w:szCs w:val="20"/>
          <w:lang w:val="en-GB" w:eastAsia="hr-HR"/>
        </w:rPr>
      </w:pPr>
    </w:p>
    <w:p w14:paraId="667BD043" w14:textId="1169B403" w:rsidR="000D420F" w:rsidRPr="00D453B3" w:rsidRDefault="000D420F" w:rsidP="000D420F">
      <w:pPr>
        <w:overflowPunct w:val="0"/>
        <w:autoSpaceDE w:val="0"/>
        <w:autoSpaceDN w:val="0"/>
        <w:adjustRightInd w:val="0"/>
        <w:spacing w:after="0" w:line="240" w:lineRule="auto"/>
        <w:jc w:val="both"/>
        <w:textAlignment w:val="baseline"/>
        <w:rPr>
          <w:rFonts w:cstheme="minorHAnsi"/>
          <w:sz w:val="20"/>
          <w:szCs w:val="20"/>
          <w:lang w:val="en-GB" w:eastAsia="hr-HR"/>
        </w:rPr>
      </w:pPr>
      <w:proofErr w:type="spellStart"/>
      <w:r w:rsidRPr="00D453B3">
        <w:rPr>
          <w:rFonts w:cstheme="minorHAnsi"/>
          <w:sz w:val="20"/>
          <w:szCs w:val="20"/>
          <w:lang w:val="en-GB" w:eastAsia="hr-HR"/>
        </w:rPr>
        <w:t>Ponuda</w:t>
      </w:r>
      <w:proofErr w:type="spellEnd"/>
      <w:r w:rsidRPr="00D453B3">
        <w:rPr>
          <w:rFonts w:cstheme="minorHAnsi"/>
          <w:sz w:val="20"/>
          <w:szCs w:val="20"/>
          <w:lang w:val="en-GB" w:eastAsia="hr-HR"/>
        </w:rPr>
        <w:t xml:space="preserve"> se </w:t>
      </w:r>
      <w:proofErr w:type="spellStart"/>
      <w:r w:rsidRPr="00D453B3">
        <w:rPr>
          <w:rFonts w:cstheme="minorHAnsi"/>
          <w:sz w:val="20"/>
          <w:szCs w:val="20"/>
          <w:lang w:val="en-GB" w:eastAsia="hr-HR"/>
        </w:rPr>
        <w:t>piše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neizbrisivom</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tintom</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ili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računalnim</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ispisom</w:t>
      </w:r>
      <w:proofErr w:type="spellEnd"/>
      <w:r w:rsidRPr="00D453B3">
        <w:rPr>
          <w:rFonts w:cstheme="minorHAnsi"/>
          <w:sz w:val="20"/>
          <w:szCs w:val="20"/>
          <w:lang w:val="en-GB" w:eastAsia="hr-HR"/>
        </w:rPr>
        <w:t xml:space="preserve">. </w:t>
      </w:r>
    </w:p>
    <w:p w14:paraId="36F1906D" w14:textId="77777777" w:rsidR="000D420F" w:rsidRPr="00D453B3" w:rsidRDefault="000D420F" w:rsidP="000D420F">
      <w:pPr>
        <w:overflowPunct w:val="0"/>
        <w:autoSpaceDE w:val="0"/>
        <w:autoSpaceDN w:val="0"/>
        <w:adjustRightInd w:val="0"/>
        <w:spacing w:after="0" w:line="240" w:lineRule="auto"/>
        <w:jc w:val="both"/>
        <w:textAlignment w:val="baseline"/>
        <w:rPr>
          <w:rFonts w:cstheme="minorHAnsi"/>
          <w:sz w:val="20"/>
          <w:szCs w:val="20"/>
          <w:lang w:val="en-GB" w:eastAsia="hr-HR"/>
        </w:rPr>
      </w:pPr>
    </w:p>
    <w:p w14:paraId="6C3E89A0" w14:textId="77777777" w:rsidR="000D420F" w:rsidRPr="00D453B3" w:rsidRDefault="000D420F" w:rsidP="000D420F">
      <w:pPr>
        <w:overflowPunct w:val="0"/>
        <w:autoSpaceDE w:val="0"/>
        <w:autoSpaceDN w:val="0"/>
        <w:adjustRightInd w:val="0"/>
        <w:spacing w:after="120" w:line="240" w:lineRule="auto"/>
        <w:jc w:val="both"/>
        <w:textAlignment w:val="baseline"/>
        <w:rPr>
          <w:rFonts w:cstheme="minorHAnsi"/>
          <w:sz w:val="20"/>
          <w:szCs w:val="20"/>
          <w:lang w:val="en-GB" w:eastAsia="hr-HR"/>
        </w:rPr>
      </w:pPr>
      <w:proofErr w:type="spellStart"/>
      <w:r w:rsidRPr="00D453B3">
        <w:rPr>
          <w:rFonts w:cstheme="minorHAnsi"/>
          <w:sz w:val="20"/>
          <w:szCs w:val="20"/>
          <w:lang w:val="en-GB" w:eastAsia="hr-HR"/>
        </w:rPr>
        <w:t>Ispravci</w:t>
      </w:r>
      <w:proofErr w:type="spellEnd"/>
      <w:r w:rsidRPr="00D453B3">
        <w:rPr>
          <w:rFonts w:cstheme="minorHAnsi"/>
          <w:sz w:val="20"/>
          <w:szCs w:val="20"/>
          <w:lang w:val="en-GB" w:eastAsia="hr-HR"/>
        </w:rPr>
        <w:t xml:space="preserve"> u </w:t>
      </w:r>
      <w:proofErr w:type="spellStart"/>
      <w:r w:rsidRPr="00D453B3">
        <w:rPr>
          <w:rFonts w:cstheme="minorHAnsi"/>
          <w:sz w:val="20"/>
          <w:szCs w:val="20"/>
          <w:lang w:val="en-GB" w:eastAsia="hr-HR"/>
        </w:rPr>
        <w:t>ponudi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moraju</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biti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izrađeni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na</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način</w:t>
      </w:r>
      <w:proofErr w:type="spellEnd"/>
      <w:r w:rsidRPr="00D453B3">
        <w:rPr>
          <w:rFonts w:cstheme="minorHAnsi"/>
          <w:sz w:val="20"/>
          <w:szCs w:val="20"/>
          <w:lang w:val="en-GB" w:eastAsia="hr-HR"/>
        </w:rPr>
        <w:t xml:space="preserve"> da </w:t>
      </w:r>
      <w:proofErr w:type="spellStart"/>
      <w:r w:rsidRPr="00D453B3">
        <w:rPr>
          <w:rFonts w:cstheme="minorHAnsi"/>
          <w:sz w:val="20"/>
          <w:szCs w:val="20"/>
          <w:lang w:val="en-GB" w:eastAsia="hr-HR"/>
        </w:rPr>
        <w:t>su</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vidljivi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te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uz</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ispravke</w:t>
      </w:r>
      <w:proofErr w:type="spellEnd"/>
      <w:r w:rsidRPr="00D453B3">
        <w:rPr>
          <w:rFonts w:cstheme="minorHAnsi"/>
          <w:sz w:val="20"/>
          <w:szCs w:val="20"/>
          <w:lang w:val="en-GB" w:eastAsia="hr-HR"/>
        </w:rPr>
        <w:t xml:space="preserve"> mora </w:t>
      </w:r>
      <w:proofErr w:type="spellStart"/>
      <w:r w:rsidRPr="00D453B3">
        <w:rPr>
          <w:rFonts w:cstheme="minorHAnsi"/>
          <w:sz w:val="20"/>
          <w:szCs w:val="20"/>
          <w:lang w:val="en-GB" w:eastAsia="hr-HR"/>
        </w:rPr>
        <w:t>biti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naveden</w:t>
      </w:r>
      <w:proofErr w:type="spellEnd"/>
      <w:r w:rsidRPr="00D453B3">
        <w:rPr>
          <w:rFonts w:cstheme="minorHAnsi"/>
          <w:sz w:val="20"/>
          <w:szCs w:val="20"/>
          <w:lang w:val="en-GB" w:eastAsia="hr-HR"/>
        </w:rPr>
        <w:t xml:space="preserve"> datum </w:t>
      </w:r>
      <w:proofErr w:type="spellStart"/>
      <w:r w:rsidRPr="00D453B3">
        <w:rPr>
          <w:rFonts w:cstheme="minorHAnsi"/>
          <w:sz w:val="20"/>
          <w:szCs w:val="20"/>
          <w:lang w:val="en-GB" w:eastAsia="hr-HR"/>
        </w:rPr>
        <w:t>ispravka</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potpis</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ponuditelja</w:t>
      </w:r>
      <w:proofErr w:type="spellEnd"/>
      <w:r w:rsidRPr="00D453B3">
        <w:rPr>
          <w:rFonts w:cstheme="minorHAnsi"/>
          <w:sz w:val="20"/>
          <w:szCs w:val="20"/>
          <w:lang w:val="en-GB" w:eastAsia="hr-HR"/>
        </w:rPr>
        <w:t xml:space="preserve">. </w:t>
      </w:r>
    </w:p>
    <w:p w14:paraId="3632ABC6" w14:textId="77777777" w:rsidR="000D420F" w:rsidRPr="00D453B3" w:rsidRDefault="000D420F" w:rsidP="000D420F">
      <w:pPr>
        <w:overflowPunct w:val="0"/>
        <w:autoSpaceDE w:val="0"/>
        <w:autoSpaceDN w:val="0"/>
        <w:adjustRightInd w:val="0"/>
        <w:spacing w:after="120" w:line="240" w:lineRule="auto"/>
        <w:jc w:val="both"/>
        <w:textAlignment w:val="baseline"/>
        <w:rPr>
          <w:rFonts w:cstheme="minorHAnsi"/>
          <w:sz w:val="20"/>
          <w:szCs w:val="20"/>
          <w:lang w:val="en-GB" w:eastAsia="hr-HR"/>
        </w:rPr>
      </w:pPr>
      <w:r w:rsidRPr="00D453B3">
        <w:rPr>
          <w:rFonts w:cstheme="minorHAnsi"/>
          <w:sz w:val="20"/>
          <w:szCs w:val="20"/>
          <w:lang w:val="en-GB" w:eastAsia="hr-HR"/>
        </w:rPr>
        <w:t xml:space="preserve">Ako </w:t>
      </w:r>
      <w:proofErr w:type="spellStart"/>
      <w:r w:rsidRPr="00D453B3">
        <w:rPr>
          <w:rFonts w:cstheme="minorHAnsi"/>
          <w:sz w:val="20"/>
          <w:szCs w:val="20"/>
          <w:lang w:val="en-GB" w:eastAsia="hr-HR"/>
        </w:rPr>
        <w:t>su</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informacije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ili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dokumentacija</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koje</w:t>
      </w:r>
      <w:proofErr w:type="spellEnd"/>
      <w:r w:rsidRPr="00D453B3">
        <w:rPr>
          <w:rFonts w:cstheme="minorHAnsi"/>
          <w:sz w:val="20"/>
          <w:szCs w:val="20"/>
          <w:lang w:val="en-GB" w:eastAsia="hr-HR"/>
        </w:rPr>
        <w:t xml:space="preserve"> je </w:t>
      </w:r>
      <w:proofErr w:type="spellStart"/>
      <w:r w:rsidRPr="00D453B3">
        <w:rPr>
          <w:rFonts w:cstheme="minorHAnsi"/>
          <w:sz w:val="20"/>
          <w:szCs w:val="20"/>
          <w:lang w:val="en-GB" w:eastAsia="hr-HR"/>
        </w:rPr>
        <w:t>trebao</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dostaviti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gospodarski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subjekt</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nepotpuni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ili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pogrešni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ili</w:t>
      </w:r>
      <w:proofErr w:type="spellEnd"/>
      <w:r w:rsidRPr="00D453B3">
        <w:rPr>
          <w:rFonts w:cstheme="minorHAnsi"/>
          <w:sz w:val="20"/>
          <w:szCs w:val="20"/>
          <w:lang w:val="en-GB" w:eastAsia="hr-HR"/>
        </w:rPr>
        <w:t xml:space="preserve"> se </w:t>
      </w:r>
      <w:proofErr w:type="spellStart"/>
      <w:r w:rsidRPr="00D453B3">
        <w:rPr>
          <w:rFonts w:cstheme="minorHAnsi"/>
          <w:sz w:val="20"/>
          <w:szCs w:val="20"/>
          <w:lang w:val="en-GB" w:eastAsia="hr-HR"/>
        </w:rPr>
        <w:t>takvima</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čine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ili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ako</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nedostaju</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određeni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dokumenti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Naručitelj</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može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poštujući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načela</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jednakog</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tretmana</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transparentnosti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zahtijevati</w:t>
      </w:r>
      <w:proofErr w:type="spellEnd"/>
      <w:r w:rsidRPr="00D453B3">
        <w:rPr>
          <w:rFonts w:cstheme="minorHAnsi"/>
          <w:sz w:val="20"/>
          <w:szCs w:val="20"/>
          <w:lang w:val="en-GB" w:eastAsia="hr-HR"/>
        </w:rPr>
        <w:t xml:space="preserve"> od </w:t>
      </w:r>
      <w:proofErr w:type="spellStart"/>
      <w:r w:rsidRPr="00D453B3">
        <w:rPr>
          <w:rFonts w:cstheme="minorHAnsi"/>
          <w:sz w:val="20"/>
          <w:szCs w:val="20"/>
          <w:lang w:val="en-GB" w:eastAsia="hr-HR"/>
        </w:rPr>
        <w:t>dotičnih</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gospodarskih</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subjekata</w:t>
      </w:r>
      <w:proofErr w:type="spellEnd"/>
      <w:r w:rsidRPr="00D453B3">
        <w:rPr>
          <w:rFonts w:cstheme="minorHAnsi"/>
          <w:sz w:val="20"/>
          <w:szCs w:val="20"/>
          <w:lang w:val="en-GB" w:eastAsia="hr-HR"/>
        </w:rPr>
        <w:t xml:space="preserve"> da </w:t>
      </w:r>
      <w:proofErr w:type="spellStart"/>
      <w:r w:rsidRPr="00D453B3">
        <w:rPr>
          <w:rFonts w:cstheme="minorHAnsi"/>
          <w:sz w:val="20"/>
          <w:szCs w:val="20"/>
          <w:lang w:val="en-GB" w:eastAsia="hr-HR"/>
        </w:rPr>
        <w:t>dopune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razjasne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upotpune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ili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dostave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nužne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informacije</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ili</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dokumentaciju</w:t>
      </w:r>
      <w:proofErr w:type="spellEnd"/>
      <w:r w:rsidRPr="00D453B3">
        <w:rPr>
          <w:rFonts w:cstheme="minorHAnsi"/>
          <w:sz w:val="20"/>
          <w:szCs w:val="20"/>
          <w:lang w:val="en-GB" w:eastAsia="hr-HR"/>
        </w:rPr>
        <w:t xml:space="preserve"> u </w:t>
      </w:r>
      <w:proofErr w:type="spellStart"/>
      <w:r w:rsidRPr="00D453B3">
        <w:rPr>
          <w:rFonts w:cstheme="minorHAnsi"/>
          <w:sz w:val="20"/>
          <w:szCs w:val="20"/>
          <w:lang w:val="en-GB" w:eastAsia="hr-HR"/>
        </w:rPr>
        <w:t>primjerenom</w:t>
      </w:r>
      <w:proofErr w:type="spellEnd"/>
      <w:r w:rsidRPr="00D453B3">
        <w:rPr>
          <w:rFonts w:cstheme="minorHAnsi"/>
          <w:sz w:val="20"/>
          <w:szCs w:val="20"/>
          <w:lang w:val="en-GB" w:eastAsia="hr-HR"/>
        </w:rPr>
        <w:t xml:space="preserve"> </w:t>
      </w:r>
      <w:proofErr w:type="spellStart"/>
      <w:r w:rsidRPr="00D453B3">
        <w:rPr>
          <w:rFonts w:cstheme="minorHAnsi"/>
          <w:sz w:val="20"/>
          <w:szCs w:val="20"/>
          <w:lang w:val="en-GB" w:eastAsia="hr-HR"/>
        </w:rPr>
        <w:t>roku</w:t>
      </w:r>
      <w:proofErr w:type="spellEnd"/>
      <w:r w:rsidRPr="00D453B3">
        <w:rPr>
          <w:rFonts w:cstheme="minorHAnsi"/>
          <w:sz w:val="20"/>
          <w:szCs w:val="20"/>
          <w:lang w:val="en-GB" w:eastAsia="hr-HR"/>
        </w:rPr>
        <w:t xml:space="preserve">. </w:t>
      </w:r>
    </w:p>
    <w:p w14:paraId="50F48D17" w14:textId="77777777" w:rsidR="000D420F" w:rsidRPr="00D453B3" w:rsidRDefault="000D420F" w:rsidP="000D420F">
      <w:pPr>
        <w:overflowPunct w:val="0"/>
        <w:autoSpaceDE w:val="0"/>
        <w:autoSpaceDN w:val="0"/>
        <w:adjustRightInd w:val="0"/>
        <w:spacing w:before="120" w:after="120" w:line="240" w:lineRule="auto"/>
        <w:jc w:val="both"/>
        <w:textAlignment w:val="baseline"/>
        <w:rPr>
          <w:rFonts w:eastAsia="Times New Roman" w:cstheme="minorHAnsi"/>
          <w:sz w:val="20"/>
          <w:szCs w:val="20"/>
          <w:lang w:eastAsia="hr-HR"/>
        </w:rPr>
      </w:pPr>
      <w:r w:rsidRPr="00B66C3B">
        <w:rPr>
          <w:rFonts w:cstheme="minorHAnsi"/>
          <w:sz w:val="20"/>
          <w:szCs w:val="20"/>
          <w:lang w:val="pl-PL" w:eastAsia="hr-HR"/>
        </w:rPr>
        <w:t>Ova odredba se ne odnosi na ponudbeni list I troškovnik.</w:t>
      </w:r>
      <w:r w:rsidRPr="00D453B3">
        <w:rPr>
          <w:rFonts w:eastAsia="Times New Roman" w:cstheme="minorHAnsi"/>
          <w:b/>
          <w:sz w:val="20"/>
          <w:szCs w:val="20"/>
          <w:lang w:eastAsia="hr-HR"/>
        </w:rPr>
        <w:t xml:space="preserve"> Ponudbeni list</w:t>
      </w:r>
      <w:r w:rsidRPr="00D453B3">
        <w:rPr>
          <w:rFonts w:eastAsia="Times New Roman" w:cstheme="minorHAnsi"/>
          <w:sz w:val="20"/>
          <w:szCs w:val="20"/>
          <w:lang w:eastAsia="hr-HR"/>
        </w:rPr>
        <w:t xml:space="preserve">, </w:t>
      </w:r>
      <w:r w:rsidRPr="00D453B3">
        <w:rPr>
          <w:rFonts w:eastAsia="Times New Roman" w:cstheme="minorHAnsi"/>
          <w:b/>
          <w:sz w:val="20"/>
          <w:szCs w:val="20"/>
          <w:lang w:eastAsia="hr-HR"/>
        </w:rPr>
        <w:t xml:space="preserve">troškovnik </w:t>
      </w:r>
      <w:r w:rsidRPr="00D453B3">
        <w:rPr>
          <w:rFonts w:eastAsia="Times New Roman" w:cstheme="minorHAnsi"/>
          <w:sz w:val="20"/>
          <w:szCs w:val="20"/>
          <w:lang w:eastAsia="hr-HR"/>
        </w:rPr>
        <w:t>i jamstvo za ozbiljnost ponude ne smatraju određenim dokumentima koji nedostaju u smislu čl. 293 ZJN 2016 te Naručitelj ne smije tražiti ponuditelja da iste dostavi tijekom pregleda i ocjene ponuda.</w:t>
      </w:r>
    </w:p>
    <w:p w14:paraId="50D5941B" w14:textId="77777777" w:rsidR="000D420F" w:rsidRPr="00B66C3B" w:rsidRDefault="000D420F" w:rsidP="000D420F">
      <w:pPr>
        <w:overflowPunct w:val="0"/>
        <w:autoSpaceDE w:val="0"/>
        <w:autoSpaceDN w:val="0"/>
        <w:adjustRightInd w:val="0"/>
        <w:spacing w:after="120" w:line="240" w:lineRule="auto"/>
        <w:jc w:val="both"/>
        <w:textAlignment w:val="baseline"/>
        <w:rPr>
          <w:rFonts w:cstheme="minorHAnsi"/>
          <w:sz w:val="20"/>
          <w:szCs w:val="20"/>
          <w:lang w:eastAsia="hr-HR"/>
        </w:rPr>
      </w:pPr>
      <w:r w:rsidRPr="00B66C3B">
        <w:rPr>
          <w:rFonts w:cstheme="minorHAnsi"/>
          <w:sz w:val="20"/>
          <w:szCs w:val="20"/>
          <w:lang w:eastAsia="hr-HR"/>
        </w:rPr>
        <w:t>Ukoliko traženo ne bude dostavljeno u danom roku, ponuda će se smatrati neprihvatljivom i u obzir će se uzeti sljedeća najpovoljnija ponuda, sukladno kriteriju za odabir.</w:t>
      </w:r>
    </w:p>
    <w:p w14:paraId="21EA01EA" w14:textId="6AF03DED" w:rsidR="008E3226" w:rsidRPr="00B66C3B" w:rsidRDefault="000D420F" w:rsidP="0073138A">
      <w:pPr>
        <w:overflowPunct w:val="0"/>
        <w:autoSpaceDE w:val="0"/>
        <w:autoSpaceDN w:val="0"/>
        <w:adjustRightInd w:val="0"/>
        <w:spacing w:after="0" w:line="240" w:lineRule="auto"/>
        <w:jc w:val="both"/>
        <w:textAlignment w:val="baseline"/>
        <w:rPr>
          <w:rFonts w:cstheme="minorHAnsi"/>
          <w:sz w:val="20"/>
          <w:szCs w:val="20"/>
          <w:lang w:val="pl-PL" w:eastAsia="hr-HR"/>
        </w:rPr>
      </w:pPr>
      <w:r w:rsidRPr="00B66C3B">
        <w:rPr>
          <w:rFonts w:cstheme="minorHAnsi"/>
          <w:sz w:val="20"/>
          <w:szCs w:val="20"/>
          <w:lang w:eastAsia="hr-HR"/>
        </w:rPr>
        <w:t xml:space="preserve">Ukoliko bude potrebe, Naručitelj će pojašnjenja/dopune… tražiti samo od najpovoljnijeg ponuditelja. </w:t>
      </w:r>
      <w:r w:rsidRPr="00B66C3B">
        <w:rPr>
          <w:rFonts w:cstheme="minorHAnsi"/>
          <w:sz w:val="20"/>
          <w:szCs w:val="20"/>
          <w:lang w:val="pl-PL" w:eastAsia="hr-HR"/>
        </w:rPr>
        <w:t>Ukoliko isto ne dostavi u zadanom roku, isto se može tražiti od idućeg najpovoljnijeg ponuditelja.</w:t>
      </w:r>
    </w:p>
    <w:p w14:paraId="7951A3E8" w14:textId="77777777" w:rsidR="000D420F" w:rsidRPr="00B66C3B" w:rsidRDefault="000D420F" w:rsidP="0073138A">
      <w:pPr>
        <w:overflowPunct w:val="0"/>
        <w:autoSpaceDE w:val="0"/>
        <w:autoSpaceDN w:val="0"/>
        <w:adjustRightInd w:val="0"/>
        <w:spacing w:after="0" w:line="240" w:lineRule="auto"/>
        <w:jc w:val="both"/>
        <w:textAlignment w:val="baseline"/>
        <w:rPr>
          <w:rFonts w:cstheme="minorHAnsi"/>
          <w:sz w:val="20"/>
          <w:szCs w:val="20"/>
          <w:lang w:val="pl-PL" w:eastAsia="hr-HR"/>
        </w:rPr>
      </w:pPr>
    </w:p>
    <w:p w14:paraId="48009B8B" w14:textId="44312CBC" w:rsidR="0073138A" w:rsidRPr="00B66C3B" w:rsidRDefault="00112289" w:rsidP="0073138A">
      <w:pPr>
        <w:shd w:val="clear" w:color="auto" w:fill="D9D9D9" w:themeFill="background1" w:themeFillShade="D9"/>
        <w:overflowPunct w:val="0"/>
        <w:autoSpaceDE w:val="0"/>
        <w:autoSpaceDN w:val="0"/>
        <w:adjustRightInd w:val="0"/>
        <w:spacing w:after="0" w:line="240" w:lineRule="auto"/>
        <w:jc w:val="both"/>
        <w:textAlignment w:val="baseline"/>
        <w:rPr>
          <w:rFonts w:cstheme="minorHAnsi"/>
          <w:b/>
          <w:sz w:val="20"/>
          <w:szCs w:val="20"/>
          <w:lang w:val="pl-PL" w:eastAsia="hr-HR"/>
        </w:rPr>
      </w:pPr>
      <w:r w:rsidRPr="00B66C3B">
        <w:rPr>
          <w:rFonts w:cstheme="minorHAnsi"/>
          <w:b/>
          <w:sz w:val="20"/>
          <w:szCs w:val="20"/>
          <w:lang w:val="pl-PL" w:eastAsia="hr-HR"/>
        </w:rPr>
        <w:t>6</w:t>
      </w:r>
      <w:r w:rsidR="0073138A" w:rsidRPr="00B66C3B">
        <w:rPr>
          <w:rFonts w:cstheme="minorHAnsi"/>
          <w:b/>
          <w:sz w:val="20"/>
          <w:szCs w:val="20"/>
          <w:lang w:val="pl-PL" w:eastAsia="hr-HR"/>
        </w:rPr>
        <w:t>.2. Način dostave ponude</w:t>
      </w:r>
    </w:p>
    <w:p w14:paraId="15D17DD3" w14:textId="3A944508" w:rsidR="000D420F" w:rsidRPr="00D453B3" w:rsidRDefault="0073138A" w:rsidP="008E3226">
      <w:pPr>
        <w:tabs>
          <w:tab w:val="left" w:pos="851"/>
        </w:tabs>
        <w:spacing w:before="120" w:after="120" w:line="240" w:lineRule="auto"/>
        <w:jc w:val="both"/>
        <w:rPr>
          <w:rFonts w:cstheme="minorHAnsi"/>
          <w:sz w:val="20"/>
          <w:szCs w:val="20"/>
        </w:rPr>
      </w:pPr>
      <w:r w:rsidRPr="00D453B3">
        <w:rPr>
          <w:rFonts w:cstheme="minorHAnsi"/>
          <w:sz w:val="20"/>
          <w:szCs w:val="20"/>
        </w:rPr>
        <w:t xml:space="preserve">Ponuda se dostavlja na adresu Studentskog Centra Split, </w:t>
      </w:r>
      <w:proofErr w:type="spellStart"/>
      <w:r w:rsidRPr="00D453B3">
        <w:rPr>
          <w:rFonts w:cstheme="minorHAnsi"/>
          <w:sz w:val="20"/>
          <w:szCs w:val="20"/>
        </w:rPr>
        <w:t>Cvite</w:t>
      </w:r>
      <w:proofErr w:type="spellEnd"/>
      <w:r w:rsidRPr="00D453B3">
        <w:rPr>
          <w:rFonts w:cstheme="minorHAnsi"/>
          <w:sz w:val="20"/>
          <w:szCs w:val="20"/>
        </w:rPr>
        <w:t xml:space="preserve"> Fiskovića 3</w:t>
      </w:r>
      <w:r w:rsidRPr="00D453B3">
        <w:rPr>
          <w:rFonts w:cstheme="minorHAnsi"/>
          <w:b/>
          <w:sz w:val="20"/>
          <w:szCs w:val="20"/>
        </w:rPr>
        <w:t>,</w:t>
      </w:r>
      <w:r w:rsidRPr="00D453B3">
        <w:rPr>
          <w:rFonts w:cstheme="minorHAnsi"/>
          <w:sz w:val="20"/>
          <w:szCs w:val="20"/>
        </w:rPr>
        <w:t xml:space="preserve"> bez obzira na način dostave/poštom preporučeno na navedenu adresu ili će biti predana neposredno na Urudžbeni zapisnik Naručitelja, na Proto</w:t>
      </w:r>
      <w:r w:rsidR="00C238B0" w:rsidRPr="00D453B3">
        <w:rPr>
          <w:rFonts w:cstheme="minorHAnsi"/>
          <w:sz w:val="20"/>
          <w:szCs w:val="20"/>
        </w:rPr>
        <w:t>kol SC Split.</w:t>
      </w:r>
      <w:r w:rsidRPr="00D453B3">
        <w:rPr>
          <w:rFonts w:cstheme="minorHAnsi"/>
          <w:sz w:val="20"/>
          <w:szCs w:val="20"/>
        </w:rPr>
        <w:t xml:space="preserve"> </w:t>
      </w:r>
      <w:r w:rsidRPr="00D453B3">
        <w:rPr>
          <w:rFonts w:cstheme="minorHAnsi"/>
          <w:sz w:val="20"/>
          <w:szCs w:val="20"/>
          <w:u w:val="single"/>
        </w:rPr>
        <w:t xml:space="preserve">Ponuda mora činiti cjelinu. </w:t>
      </w:r>
      <w:r w:rsidR="000D420F" w:rsidRPr="00D453B3">
        <w:rPr>
          <w:rFonts w:cstheme="minorHAnsi"/>
          <w:sz w:val="20"/>
          <w:szCs w:val="20"/>
          <w:u w:val="single"/>
        </w:rPr>
        <w:t xml:space="preserve">Mora biti uvezana </w:t>
      </w:r>
      <w:r w:rsidRPr="00D453B3">
        <w:rPr>
          <w:rFonts w:cstheme="minorHAnsi"/>
          <w:sz w:val="20"/>
          <w:szCs w:val="20"/>
          <w:u w:val="single"/>
        </w:rPr>
        <w:t xml:space="preserve"> da se</w:t>
      </w:r>
      <w:r w:rsidRPr="00D453B3">
        <w:rPr>
          <w:rFonts w:cstheme="minorHAnsi"/>
          <w:sz w:val="20"/>
          <w:szCs w:val="20"/>
        </w:rPr>
        <w:t xml:space="preserve"> </w:t>
      </w:r>
      <w:r w:rsidRPr="00D453B3">
        <w:rPr>
          <w:rFonts w:cstheme="minorHAnsi"/>
          <w:sz w:val="20"/>
          <w:szCs w:val="20"/>
          <w:u w:val="single"/>
        </w:rPr>
        <w:t>onemogući naknadno vađenje/umetanje listova</w:t>
      </w:r>
      <w:r w:rsidRPr="00D453B3">
        <w:rPr>
          <w:rFonts w:cstheme="minorHAnsi"/>
          <w:sz w:val="20"/>
          <w:szCs w:val="20"/>
        </w:rPr>
        <w:t>. Otvaranje ponuda nije javno i biti će izvršeno u prisustvu stručnog povjerenstva Naručitelja.</w:t>
      </w:r>
    </w:p>
    <w:p w14:paraId="5A5C0BB8" w14:textId="69EA3FD1" w:rsidR="0073138A" w:rsidRPr="00D453B3" w:rsidRDefault="000D420F" w:rsidP="008E3226">
      <w:pPr>
        <w:tabs>
          <w:tab w:val="left" w:pos="851"/>
        </w:tabs>
        <w:spacing w:before="120" w:after="120" w:line="240" w:lineRule="auto"/>
        <w:jc w:val="both"/>
        <w:rPr>
          <w:rFonts w:cstheme="minorHAnsi"/>
          <w:b/>
          <w:sz w:val="20"/>
          <w:szCs w:val="20"/>
          <w:u w:val="single"/>
        </w:rPr>
      </w:pPr>
      <w:r w:rsidRPr="00D453B3">
        <w:rPr>
          <w:rFonts w:cstheme="minorHAnsi"/>
          <w:b/>
          <w:sz w:val="20"/>
          <w:szCs w:val="20"/>
          <w:u w:val="single"/>
        </w:rPr>
        <w:t>Nije dozvoljeno ponudu slati elektroničkim sredstvima komunikacije ( e – mailom ).</w:t>
      </w:r>
    </w:p>
    <w:p w14:paraId="183A8516" w14:textId="77777777" w:rsidR="0073138A" w:rsidRPr="00D453B3" w:rsidRDefault="0073138A" w:rsidP="00E314F6">
      <w:pPr>
        <w:tabs>
          <w:tab w:val="left" w:pos="851"/>
        </w:tabs>
        <w:spacing w:before="120" w:after="120" w:line="240" w:lineRule="auto"/>
        <w:jc w:val="both"/>
        <w:rPr>
          <w:rFonts w:cstheme="minorHAnsi"/>
          <w:sz w:val="20"/>
          <w:szCs w:val="20"/>
        </w:rPr>
      </w:pPr>
      <w:r w:rsidRPr="00D453B3">
        <w:rPr>
          <w:rFonts w:cstheme="minorHAnsi"/>
          <w:sz w:val="20"/>
          <w:szCs w:val="20"/>
        </w:rPr>
        <w:t>Na omotnici mora biti naznačeno:</w:t>
      </w:r>
    </w:p>
    <w:p w14:paraId="18105E68" w14:textId="33351D1B" w:rsidR="0073138A" w:rsidRPr="00D453B3" w:rsidRDefault="0073138A" w:rsidP="00C91FE5">
      <w:pPr>
        <w:pStyle w:val="Odlomakpopisa"/>
        <w:numPr>
          <w:ilvl w:val="0"/>
          <w:numId w:val="9"/>
        </w:numPr>
        <w:tabs>
          <w:tab w:val="left" w:pos="284"/>
          <w:tab w:val="left" w:pos="851"/>
        </w:tabs>
        <w:spacing w:after="0" w:line="240" w:lineRule="auto"/>
        <w:jc w:val="both"/>
        <w:rPr>
          <w:rFonts w:cstheme="minorHAnsi"/>
          <w:sz w:val="20"/>
          <w:szCs w:val="20"/>
        </w:rPr>
      </w:pPr>
      <w:r w:rsidRPr="00D453B3">
        <w:rPr>
          <w:rFonts w:cstheme="minorHAnsi"/>
          <w:sz w:val="20"/>
          <w:szCs w:val="20"/>
        </w:rPr>
        <w:t xml:space="preserve">naziv i adresa Naručitelja </w:t>
      </w:r>
    </w:p>
    <w:p w14:paraId="47028536" w14:textId="12AE4CEF" w:rsidR="0073138A" w:rsidRPr="00D453B3" w:rsidRDefault="0073138A" w:rsidP="00112289">
      <w:pPr>
        <w:pStyle w:val="Odlomakpopisa"/>
        <w:numPr>
          <w:ilvl w:val="0"/>
          <w:numId w:val="20"/>
        </w:numPr>
        <w:tabs>
          <w:tab w:val="left" w:pos="284"/>
        </w:tabs>
        <w:spacing w:after="0" w:line="240" w:lineRule="auto"/>
        <w:jc w:val="both"/>
        <w:rPr>
          <w:rFonts w:cstheme="minorHAnsi"/>
          <w:sz w:val="20"/>
          <w:szCs w:val="20"/>
        </w:rPr>
      </w:pPr>
      <w:r w:rsidRPr="00D453B3">
        <w:rPr>
          <w:rFonts w:cstheme="minorHAnsi"/>
          <w:sz w:val="20"/>
          <w:szCs w:val="20"/>
        </w:rPr>
        <w:t>naziv i adresa ponuditelja,</w:t>
      </w:r>
    </w:p>
    <w:p w14:paraId="46BD42C1" w14:textId="5A26D249" w:rsidR="0073138A" w:rsidRPr="00D453B3" w:rsidRDefault="0073138A" w:rsidP="00112289">
      <w:pPr>
        <w:pStyle w:val="Odlomakpopisa"/>
        <w:numPr>
          <w:ilvl w:val="0"/>
          <w:numId w:val="20"/>
        </w:numPr>
        <w:tabs>
          <w:tab w:val="left" w:pos="284"/>
        </w:tabs>
        <w:spacing w:after="0" w:line="240" w:lineRule="auto"/>
        <w:jc w:val="both"/>
        <w:rPr>
          <w:rFonts w:cstheme="minorHAnsi"/>
          <w:sz w:val="20"/>
          <w:szCs w:val="20"/>
        </w:rPr>
      </w:pPr>
      <w:r w:rsidRPr="00D453B3">
        <w:rPr>
          <w:rFonts w:cstheme="minorHAnsi"/>
          <w:sz w:val="20"/>
          <w:szCs w:val="20"/>
        </w:rPr>
        <w:t>evidencijski broj nabave</w:t>
      </w:r>
    </w:p>
    <w:p w14:paraId="65B6D3A8" w14:textId="77777777" w:rsidR="0073138A" w:rsidRPr="00D453B3" w:rsidRDefault="0073138A" w:rsidP="00C91FE5">
      <w:pPr>
        <w:pStyle w:val="Odlomakpopisa"/>
        <w:numPr>
          <w:ilvl w:val="0"/>
          <w:numId w:val="8"/>
        </w:numPr>
        <w:tabs>
          <w:tab w:val="left" w:pos="284"/>
        </w:tabs>
        <w:spacing w:after="0" w:line="240" w:lineRule="auto"/>
        <w:jc w:val="both"/>
        <w:rPr>
          <w:rFonts w:cstheme="minorHAnsi"/>
          <w:sz w:val="20"/>
          <w:szCs w:val="20"/>
        </w:rPr>
      </w:pPr>
      <w:r w:rsidRPr="00D453B3">
        <w:rPr>
          <w:rFonts w:cstheme="minorHAnsi"/>
          <w:sz w:val="20"/>
          <w:szCs w:val="20"/>
        </w:rPr>
        <w:t>naziv predmeta nabave</w:t>
      </w:r>
    </w:p>
    <w:p w14:paraId="31E2C34D" w14:textId="77777777" w:rsidR="0073138A" w:rsidRPr="00D453B3" w:rsidRDefault="0073138A" w:rsidP="00C91FE5">
      <w:pPr>
        <w:pStyle w:val="Odlomakpopisa"/>
        <w:numPr>
          <w:ilvl w:val="0"/>
          <w:numId w:val="8"/>
        </w:numPr>
        <w:tabs>
          <w:tab w:val="left" w:pos="284"/>
        </w:tabs>
        <w:spacing w:after="0" w:line="240" w:lineRule="auto"/>
        <w:jc w:val="both"/>
        <w:rPr>
          <w:rFonts w:cstheme="minorHAnsi"/>
          <w:sz w:val="20"/>
          <w:szCs w:val="20"/>
        </w:rPr>
      </w:pPr>
      <w:r w:rsidRPr="00D453B3">
        <w:rPr>
          <w:rFonts w:cstheme="minorHAnsi"/>
          <w:sz w:val="20"/>
          <w:szCs w:val="20"/>
        </w:rPr>
        <w:t xml:space="preserve">naznaka „ponuda“ </w:t>
      </w:r>
    </w:p>
    <w:p w14:paraId="1B1F0622" w14:textId="4BE40A1E" w:rsidR="00F77530" w:rsidRPr="00D453B3" w:rsidRDefault="0073138A" w:rsidP="00C91FE5">
      <w:pPr>
        <w:pStyle w:val="Odlomakpopisa"/>
        <w:numPr>
          <w:ilvl w:val="0"/>
          <w:numId w:val="8"/>
        </w:numPr>
        <w:tabs>
          <w:tab w:val="left" w:pos="284"/>
        </w:tabs>
        <w:spacing w:after="0" w:line="240" w:lineRule="auto"/>
        <w:jc w:val="both"/>
        <w:rPr>
          <w:rFonts w:cstheme="minorHAnsi"/>
          <w:sz w:val="20"/>
          <w:szCs w:val="20"/>
        </w:rPr>
      </w:pPr>
      <w:r w:rsidRPr="00D453B3">
        <w:rPr>
          <w:rFonts w:cstheme="minorHAnsi"/>
          <w:sz w:val="20"/>
          <w:szCs w:val="20"/>
        </w:rPr>
        <w:t>naznaka „ne otvaraj“</w:t>
      </w:r>
    </w:p>
    <w:p w14:paraId="223800B2" w14:textId="77777777" w:rsidR="0073138A" w:rsidRPr="00D453B3" w:rsidRDefault="0073138A" w:rsidP="0073138A">
      <w:pPr>
        <w:tabs>
          <w:tab w:val="left" w:pos="284"/>
        </w:tabs>
        <w:spacing w:after="0" w:line="240" w:lineRule="auto"/>
        <w:jc w:val="both"/>
        <w:rPr>
          <w:rFonts w:cstheme="minorHAnsi"/>
          <w:sz w:val="20"/>
          <w:szCs w:val="20"/>
        </w:rPr>
      </w:pPr>
    </w:p>
    <w:p w14:paraId="597F72F2" w14:textId="32960BCD" w:rsidR="0073138A" w:rsidRPr="00D453B3" w:rsidRDefault="0073138A" w:rsidP="000D420F">
      <w:pPr>
        <w:tabs>
          <w:tab w:val="left" w:pos="284"/>
        </w:tabs>
        <w:spacing w:after="120" w:line="240" w:lineRule="auto"/>
        <w:jc w:val="both"/>
        <w:rPr>
          <w:rFonts w:cstheme="minorHAnsi"/>
          <w:sz w:val="20"/>
          <w:szCs w:val="20"/>
        </w:rPr>
      </w:pPr>
      <w:r w:rsidRPr="00D453B3">
        <w:rPr>
          <w:rFonts w:cstheme="minorHAnsi"/>
          <w:b/>
          <w:sz w:val="20"/>
          <w:szCs w:val="20"/>
          <w:u w:val="single"/>
        </w:rPr>
        <w:t>Postupak zaprimanja ponuda</w:t>
      </w:r>
      <w:r w:rsidRPr="00D453B3">
        <w:rPr>
          <w:rFonts w:cstheme="minorHAnsi"/>
          <w:sz w:val="20"/>
          <w:szCs w:val="20"/>
        </w:rPr>
        <w:t xml:space="preserve">: </w:t>
      </w:r>
    </w:p>
    <w:p w14:paraId="25107587" w14:textId="652926BC" w:rsidR="000D420F" w:rsidRPr="00D453B3" w:rsidRDefault="000D420F" w:rsidP="000D420F">
      <w:pPr>
        <w:tabs>
          <w:tab w:val="left" w:pos="284"/>
        </w:tabs>
        <w:spacing w:after="120" w:line="240" w:lineRule="auto"/>
        <w:jc w:val="both"/>
        <w:rPr>
          <w:rFonts w:cstheme="minorHAnsi"/>
          <w:sz w:val="20"/>
          <w:szCs w:val="20"/>
        </w:rPr>
      </w:pPr>
      <w:r w:rsidRPr="00D453B3">
        <w:rPr>
          <w:rFonts w:cstheme="minorHAnsi"/>
          <w:sz w:val="20"/>
          <w:szCs w:val="20"/>
        </w:rPr>
        <w:t>Svaka pravodobno dostavljena ponuda koja se dostavlja sredstvima komunikacije koja nisu elektronička, upisuje se u upisnik o zaprimanju ponuda te dobiva redni broj prema redoslijedu zaprimanja.</w:t>
      </w:r>
      <w:r w:rsidR="00C238B0" w:rsidRPr="00D453B3">
        <w:rPr>
          <w:rFonts w:cstheme="minorHAnsi"/>
          <w:sz w:val="20"/>
          <w:szCs w:val="20"/>
        </w:rPr>
        <w:t xml:space="preserve"> </w:t>
      </w:r>
      <w:r w:rsidRPr="00D453B3">
        <w:rPr>
          <w:rFonts w:cstheme="minorHAnsi"/>
          <w:sz w:val="20"/>
          <w:szCs w:val="20"/>
        </w:rPr>
        <w:t xml:space="preserve">Na omotnici ponude naznačuje se datum i vrijeme zaprimanja, te redni broj prema redoslijedu zaprimanja. </w:t>
      </w:r>
    </w:p>
    <w:p w14:paraId="03798F71" w14:textId="77777777" w:rsidR="000D420F" w:rsidRPr="00D453B3" w:rsidRDefault="000D420F" w:rsidP="000D420F">
      <w:pPr>
        <w:tabs>
          <w:tab w:val="left" w:pos="284"/>
        </w:tabs>
        <w:spacing w:after="0" w:line="240" w:lineRule="auto"/>
        <w:jc w:val="both"/>
        <w:rPr>
          <w:rFonts w:cstheme="minorHAnsi"/>
          <w:sz w:val="20"/>
          <w:szCs w:val="20"/>
        </w:rPr>
      </w:pPr>
      <w:r w:rsidRPr="00D453B3">
        <w:rPr>
          <w:rFonts w:cstheme="minorHAnsi"/>
          <w:sz w:val="20"/>
          <w:szCs w:val="20"/>
        </w:rPr>
        <w:t>Kada ponuditelj neposredno dostavlja ponudu, izmjenu ili odustanak od ponude, naručitelj mu je obvezan o tome izdati potvrdu.</w:t>
      </w:r>
    </w:p>
    <w:p w14:paraId="69809BE5" w14:textId="77777777" w:rsidR="000D420F" w:rsidRPr="00D453B3" w:rsidRDefault="000D420F" w:rsidP="000D420F">
      <w:pPr>
        <w:tabs>
          <w:tab w:val="left" w:pos="284"/>
        </w:tabs>
        <w:spacing w:after="120" w:line="240" w:lineRule="auto"/>
        <w:jc w:val="both"/>
        <w:rPr>
          <w:rFonts w:cstheme="minorHAnsi"/>
          <w:sz w:val="20"/>
          <w:szCs w:val="20"/>
        </w:rPr>
      </w:pPr>
      <w:r w:rsidRPr="00D453B3">
        <w:rPr>
          <w:rFonts w:cstheme="minorHAnsi"/>
          <w:sz w:val="20"/>
          <w:szCs w:val="20"/>
        </w:rPr>
        <w:t xml:space="preserve">Ako se dostavlja izmjena ponude, ona se upisuje u upisnik o zaprimanju ponuda te dobiva redni broj prema redoslijedu zaprimanja. Ako se dostavlja izmjena ponude, ponuda se smatra dostavljenom u trenutku dostave </w:t>
      </w:r>
      <w:r w:rsidRPr="00D453B3">
        <w:rPr>
          <w:rFonts w:cstheme="minorHAnsi"/>
          <w:sz w:val="20"/>
          <w:szCs w:val="20"/>
        </w:rPr>
        <w:lastRenderedPageBreak/>
        <w:t>posljednje izmijenjene ponude. Odustanak od ponude upisuje se u zapisnik o zaprimanju ponuda. Upisnik je sastavni dio zapisnika o otvaranju ponuda.</w:t>
      </w:r>
    </w:p>
    <w:p w14:paraId="05E982BA" w14:textId="77777777" w:rsidR="000D420F" w:rsidRPr="00D453B3" w:rsidRDefault="000D420F" w:rsidP="000D420F">
      <w:pPr>
        <w:tabs>
          <w:tab w:val="left" w:pos="284"/>
        </w:tabs>
        <w:spacing w:after="120" w:line="240" w:lineRule="auto"/>
        <w:jc w:val="both"/>
        <w:rPr>
          <w:rFonts w:cstheme="minorHAnsi"/>
          <w:sz w:val="20"/>
          <w:szCs w:val="20"/>
        </w:rPr>
      </w:pPr>
      <w:r w:rsidRPr="00D453B3">
        <w:rPr>
          <w:rFonts w:cstheme="minorHAnsi"/>
          <w:b/>
          <w:sz w:val="20"/>
          <w:szCs w:val="20"/>
          <w:u w:val="single"/>
        </w:rPr>
        <w:t>Ponude moraju biti dostavljene prije roka za dostavu ponuda</w:t>
      </w:r>
      <w:r w:rsidRPr="00D453B3">
        <w:rPr>
          <w:rFonts w:cstheme="minorHAnsi"/>
          <w:sz w:val="20"/>
          <w:szCs w:val="20"/>
        </w:rPr>
        <w:t>.</w:t>
      </w:r>
    </w:p>
    <w:p w14:paraId="27111852" w14:textId="13B76402" w:rsidR="000D420F" w:rsidRPr="00D453B3" w:rsidRDefault="000D420F" w:rsidP="000D420F">
      <w:pPr>
        <w:tabs>
          <w:tab w:val="left" w:pos="284"/>
        </w:tabs>
        <w:spacing w:after="120" w:line="240" w:lineRule="auto"/>
        <w:jc w:val="both"/>
        <w:rPr>
          <w:rFonts w:cstheme="minorHAnsi"/>
          <w:sz w:val="20"/>
          <w:szCs w:val="20"/>
        </w:rPr>
      </w:pPr>
      <w:r w:rsidRPr="00D453B3">
        <w:rPr>
          <w:rFonts w:cstheme="minorHAnsi"/>
          <w:sz w:val="20"/>
          <w:szCs w:val="20"/>
        </w:rPr>
        <w:t>Ponuda koja je dostavljena nakon isteka roka za dostavu ponuda ne upisuje se u upisnik o zaprimanju ponuda te se neotvorena vraća pošiljatelju bez odgode, a naručitelj je obvezan isto navesti u zapisniku o pregledu i ocjeni.</w:t>
      </w:r>
    </w:p>
    <w:p w14:paraId="6E6CB80E" w14:textId="5CF96752" w:rsidR="0073138A" w:rsidRPr="00B66C3B" w:rsidRDefault="00112289" w:rsidP="0073138A">
      <w:pPr>
        <w:shd w:val="clear" w:color="auto" w:fill="D9D9D9" w:themeFill="background1" w:themeFillShade="D9"/>
        <w:tabs>
          <w:tab w:val="left" w:pos="426"/>
        </w:tabs>
        <w:spacing w:after="0" w:line="240" w:lineRule="auto"/>
        <w:rPr>
          <w:rFonts w:cstheme="minorHAnsi"/>
          <w:b/>
          <w:sz w:val="20"/>
          <w:szCs w:val="20"/>
          <w:lang w:val="pl-PL" w:eastAsia="hr-HR"/>
        </w:rPr>
      </w:pPr>
      <w:r w:rsidRPr="00B66C3B">
        <w:rPr>
          <w:rFonts w:cstheme="minorHAnsi"/>
          <w:b/>
          <w:sz w:val="20"/>
          <w:szCs w:val="20"/>
          <w:lang w:val="pl-PL" w:eastAsia="hr-HR"/>
        </w:rPr>
        <w:t>6</w:t>
      </w:r>
      <w:r w:rsidR="0073138A" w:rsidRPr="00B66C3B">
        <w:rPr>
          <w:rFonts w:cstheme="minorHAnsi"/>
          <w:b/>
          <w:sz w:val="20"/>
          <w:szCs w:val="20"/>
          <w:lang w:val="pl-PL" w:eastAsia="hr-HR"/>
        </w:rPr>
        <w:t>.3.  Način određivanja cijene ponude</w:t>
      </w:r>
    </w:p>
    <w:p w14:paraId="5BDDEA52" w14:textId="6CF5ED96" w:rsidR="0073138A" w:rsidRPr="00B66C3B" w:rsidRDefault="0073138A" w:rsidP="001211CD">
      <w:pPr>
        <w:spacing w:before="120" w:after="120" w:line="240" w:lineRule="auto"/>
        <w:jc w:val="both"/>
        <w:rPr>
          <w:rFonts w:cstheme="minorHAnsi"/>
          <w:sz w:val="20"/>
          <w:szCs w:val="20"/>
          <w:lang w:val="pl-PL" w:eastAsia="hr-HR"/>
        </w:rPr>
      </w:pPr>
      <w:r w:rsidRPr="00B66C3B">
        <w:rPr>
          <w:rFonts w:cstheme="minorHAnsi"/>
          <w:sz w:val="20"/>
          <w:szCs w:val="20"/>
          <w:lang w:val="pl-PL" w:eastAsia="hr-HR"/>
        </w:rPr>
        <w:t xml:space="preserve">Ponuditelj iskazuje cijenu ponude u </w:t>
      </w:r>
      <w:r w:rsidR="00112289" w:rsidRPr="00B66C3B">
        <w:rPr>
          <w:rFonts w:cstheme="minorHAnsi"/>
          <w:sz w:val="20"/>
          <w:szCs w:val="20"/>
          <w:lang w:val="pl-PL" w:eastAsia="hr-HR"/>
        </w:rPr>
        <w:t>eurima.</w:t>
      </w:r>
      <w:r w:rsidRPr="00B66C3B">
        <w:rPr>
          <w:rFonts w:cstheme="minorHAnsi"/>
          <w:sz w:val="20"/>
          <w:szCs w:val="20"/>
          <w:lang w:val="pl-PL" w:eastAsia="hr-HR"/>
        </w:rPr>
        <w:t xml:space="preserve"> </w:t>
      </w:r>
    </w:p>
    <w:p w14:paraId="349D6763" w14:textId="4A2193BF" w:rsidR="000D420F" w:rsidRPr="00B66C3B" w:rsidRDefault="0073138A" w:rsidP="001211CD">
      <w:pPr>
        <w:spacing w:after="0" w:line="240" w:lineRule="auto"/>
        <w:jc w:val="both"/>
        <w:rPr>
          <w:rFonts w:cstheme="minorHAnsi"/>
          <w:sz w:val="20"/>
          <w:szCs w:val="20"/>
          <w:lang w:val="pl-PL" w:eastAsia="hr-HR"/>
        </w:rPr>
      </w:pPr>
      <w:r w:rsidRPr="00B66C3B">
        <w:rPr>
          <w:rFonts w:cstheme="minorHAnsi"/>
          <w:sz w:val="20"/>
          <w:szCs w:val="20"/>
          <w:lang w:val="pl-PL" w:eastAsia="hr-HR"/>
        </w:rPr>
        <w:t>Cijena ponude piše se brojkama.</w:t>
      </w:r>
    </w:p>
    <w:p w14:paraId="4B0B8DBC" w14:textId="01FBAE7A" w:rsidR="000D420F" w:rsidRPr="00171FCF" w:rsidRDefault="00690A8E" w:rsidP="000D420F">
      <w:pPr>
        <w:spacing w:before="120" w:after="120" w:line="240" w:lineRule="auto"/>
        <w:jc w:val="both"/>
        <w:rPr>
          <w:rFonts w:cstheme="minorHAnsi"/>
          <w:sz w:val="20"/>
          <w:szCs w:val="20"/>
          <w:lang w:val="pl-PL" w:eastAsia="hr-HR"/>
        </w:rPr>
      </w:pPr>
      <w:r w:rsidRPr="00171FCF">
        <w:rPr>
          <w:rFonts w:cstheme="minorHAnsi"/>
          <w:sz w:val="20"/>
          <w:szCs w:val="20"/>
          <w:lang w:val="pl-PL" w:eastAsia="hr-HR"/>
        </w:rPr>
        <w:t>Za  vrijeme trajanja</w:t>
      </w:r>
      <w:r w:rsidR="00662BB4" w:rsidRPr="00171FCF">
        <w:rPr>
          <w:rFonts w:cstheme="minorHAnsi"/>
          <w:sz w:val="20"/>
          <w:szCs w:val="20"/>
          <w:lang w:val="pl-PL" w:eastAsia="hr-HR"/>
        </w:rPr>
        <w:t xml:space="preserve"> ugovora ponuđene jedinične cijene su</w:t>
      </w:r>
      <w:r w:rsidR="00662BB4" w:rsidRPr="00171FCF">
        <w:rPr>
          <w:rFonts w:cstheme="minorHAnsi"/>
          <w:b/>
          <w:sz w:val="20"/>
          <w:szCs w:val="20"/>
          <w:lang w:val="pl-PL" w:eastAsia="hr-HR"/>
        </w:rPr>
        <w:t xml:space="preserve"> </w:t>
      </w:r>
      <w:r w:rsidR="000D420F" w:rsidRPr="00171FCF">
        <w:rPr>
          <w:rFonts w:cstheme="minorHAnsi"/>
          <w:sz w:val="20"/>
          <w:szCs w:val="20"/>
          <w:lang w:val="pl-PL" w:eastAsia="hr-HR"/>
        </w:rPr>
        <w:t>nepromjenjive.</w:t>
      </w:r>
    </w:p>
    <w:p w14:paraId="2F05C4E3" w14:textId="433B47F0" w:rsidR="00662BB4" w:rsidRPr="00D453B3" w:rsidRDefault="00662BB4" w:rsidP="00662BB4">
      <w:pPr>
        <w:spacing w:after="120" w:line="264" w:lineRule="auto"/>
        <w:jc w:val="both"/>
        <w:rPr>
          <w:rFonts w:eastAsia="Times New Roman" w:cstheme="minorHAnsi"/>
          <w:sz w:val="20"/>
          <w:szCs w:val="20"/>
          <w:lang w:eastAsia="hr-HR"/>
        </w:rPr>
      </w:pPr>
      <w:r w:rsidRPr="00D453B3">
        <w:rPr>
          <w:rFonts w:eastAsia="Times New Roman" w:cstheme="minorHAnsi"/>
          <w:sz w:val="20"/>
          <w:szCs w:val="20"/>
          <w:lang w:eastAsia="hr-HR"/>
        </w:rPr>
        <w:t xml:space="preserve">U cijenu ponude bez poreza na dodanu vrijednost moraju biti uračunati svi </w:t>
      </w:r>
      <w:r w:rsidRPr="00D453B3">
        <w:rPr>
          <w:rFonts w:eastAsia="Times New Roman" w:cstheme="minorHAnsi"/>
          <w:b/>
          <w:sz w:val="20"/>
          <w:szCs w:val="20"/>
          <w:lang w:eastAsia="hr-HR"/>
        </w:rPr>
        <w:t>troškovi</w:t>
      </w:r>
      <w:r w:rsidR="00AE5BBC" w:rsidRPr="00D453B3">
        <w:rPr>
          <w:rFonts w:eastAsia="Times New Roman" w:cstheme="minorHAnsi"/>
          <w:sz w:val="20"/>
          <w:szCs w:val="20"/>
          <w:lang w:eastAsia="hr-HR"/>
        </w:rPr>
        <w:t xml:space="preserve"> </w:t>
      </w:r>
      <w:r w:rsidR="00112289" w:rsidRPr="00D453B3">
        <w:rPr>
          <w:rFonts w:eastAsia="Times New Roman" w:cstheme="minorHAnsi"/>
          <w:sz w:val="20"/>
          <w:szCs w:val="20"/>
          <w:lang w:eastAsia="hr-HR"/>
        </w:rPr>
        <w:t xml:space="preserve">( sveukupna cijena robe i </w:t>
      </w:r>
      <w:r w:rsidR="00AE5BBC" w:rsidRPr="00D453B3">
        <w:rPr>
          <w:rFonts w:eastAsia="Times New Roman" w:cstheme="minorHAnsi"/>
          <w:sz w:val="20"/>
          <w:szCs w:val="20"/>
          <w:lang w:eastAsia="hr-HR"/>
        </w:rPr>
        <w:t>isporuk</w:t>
      </w:r>
      <w:r w:rsidR="00112289" w:rsidRPr="00D453B3">
        <w:rPr>
          <w:rFonts w:eastAsia="Times New Roman" w:cstheme="minorHAnsi"/>
          <w:sz w:val="20"/>
          <w:szCs w:val="20"/>
          <w:lang w:eastAsia="hr-HR"/>
        </w:rPr>
        <w:t xml:space="preserve">a robe/ troškovi dostave  na lokaciju Naručitelja </w:t>
      </w:r>
      <w:r w:rsidRPr="00D453B3">
        <w:rPr>
          <w:rFonts w:eastAsia="Times New Roman" w:cstheme="minorHAnsi"/>
          <w:sz w:val="20"/>
          <w:szCs w:val="20"/>
          <w:lang w:eastAsia="hr-HR"/>
        </w:rPr>
        <w:t>) i popusti.</w:t>
      </w:r>
    </w:p>
    <w:p w14:paraId="1E542BAD" w14:textId="2B8829C9" w:rsidR="0073138A" w:rsidRPr="00171FCF" w:rsidRDefault="00112289" w:rsidP="0073138A">
      <w:pPr>
        <w:shd w:val="clear" w:color="auto" w:fill="D9D9D9" w:themeFill="background1" w:themeFillShade="D9"/>
        <w:tabs>
          <w:tab w:val="left" w:pos="426"/>
        </w:tabs>
        <w:spacing w:after="0" w:line="360" w:lineRule="auto"/>
        <w:rPr>
          <w:rFonts w:cstheme="minorHAnsi"/>
          <w:b/>
          <w:sz w:val="20"/>
          <w:szCs w:val="20"/>
          <w:lang w:val="pl-PL" w:eastAsia="hr-HR"/>
        </w:rPr>
      </w:pPr>
      <w:r w:rsidRPr="00171FCF">
        <w:rPr>
          <w:rFonts w:cstheme="minorHAnsi"/>
          <w:b/>
          <w:sz w:val="20"/>
          <w:szCs w:val="20"/>
          <w:lang w:val="pl-PL" w:eastAsia="hr-HR"/>
        </w:rPr>
        <w:t>6</w:t>
      </w:r>
      <w:r w:rsidR="0073138A" w:rsidRPr="00171FCF">
        <w:rPr>
          <w:rFonts w:cstheme="minorHAnsi"/>
          <w:b/>
          <w:sz w:val="20"/>
          <w:szCs w:val="20"/>
          <w:lang w:val="pl-PL" w:eastAsia="hr-HR"/>
        </w:rPr>
        <w:t>.4. Valuta ponude</w:t>
      </w:r>
    </w:p>
    <w:p w14:paraId="1E1C586D" w14:textId="6D0B97CE" w:rsidR="0073138A" w:rsidRPr="00B66C3B" w:rsidRDefault="0073138A" w:rsidP="001211CD">
      <w:pPr>
        <w:spacing w:before="120" w:after="120" w:line="240" w:lineRule="auto"/>
        <w:jc w:val="both"/>
        <w:rPr>
          <w:rFonts w:cstheme="minorHAnsi"/>
          <w:sz w:val="20"/>
          <w:szCs w:val="20"/>
          <w:lang w:val="pl-PL" w:eastAsia="hr-HR"/>
        </w:rPr>
      </w:pPr>
      <w:r w:rsidRPr="00B66C3B">
        <w:rPr>
          <w:rFonts w:cstheme="minorHAnsi"/>
          <w:sz w:val="20"/>
          <w:szCs w:val="20"/>
          <w:lang w:val="pl-PL" w:eastAsia="hr-HR"/>
        </w:rPr>
        <w:t xml:space="preserve">Ponuditelj iskazuje cijenu ponude u </w:t>
      </w:r>
      <w:r w:rsidR="00112289" w:rsidRPr="00B66C3B">
        <w:rPr>
          <w:rFonts w:cstheme="minorHAnsi"/>
          <w:sz w:val="20"/>
          <w:szCs w:val="20"/>
          <w:lang w:val="pl-PL" w:eastAsia="hr-HR"/>
        </w:rPr>
        <w:t>eurima ( EUR ) .</w:t>
      </w:r>
    </w:p>
    <w:p w14:paraId="40791980" w14:textId="7BCE0213" w:rsidR="0073138A" w:rsidRPr="00B66C3B" w:rsidRDefault="00112289" w:rsidP="0073138A">
      <w:pPr>
        <w:shd w:val="clear" w:color="auto" w:fill="D9D9D9" w:themeFill="background1" w:themeFillShade="D9"/>
        <w:tabs>
          <w:tab w:val="left" w:pos="426"/>
        </w:tabs>
        <w:spacing w:after="0" w:line="360" w:lineRule="auto"/>
        <w:rPr>
          <w:rFonts w:cstheme="minorHAnsi"/>
          <w:b/>
          <w:sz w:val="20"/>
          <w:szCs w:val="20"/>
          <w:lang w:val="pl-PL" w:eastAsia="hr-HR"/>
        </w:rPr>
      </w:pPr>
      <w:r w:rsidRPr="00B66C3B">
        <w:rPr>
          <w:rFonts w:cstheme="minorHAnsi"/>
          <w:b/>
          <w:sz w:val="20"/>
          <w:szCs w:val="20"/>
          <w:lang w:val="pl-PL" w:eastAsia="hr-HR"/>
        </w:rPr>
        <w:t>6</w:t>
      </w:r>
      <w:r w:rsidR="0073138A" w:rsidRPr="00B66C3B">
        <w:rPr>
          <w:rFonts w:cstheme="minorHAnsi"/>
          <w:b/>
          <w:sz w:val="20"/>
          <w:szCs w:val="20"/>
          <w:lang w:val="pl-PL" w:eastAsia="hr-HR"/>
        </w:rPr>
        <w:t>.5. Kriterij za odabir ponude</w:t>
      </w:r>
    </w:p>
    <w:p w14:paraId="4A9A17D8" w14:textId="67EFFCE9" w:rsidR="00092508" w:rsidRPr="00B66C3B" w:rsidRDefault="0073138A" w:rsidP="00B71F00">
      <w:pPr>
        <w:spacing w:before="120" w:after="120" w:line="240" w:lineRule="auto"/>
        <w:jc w:val="both"/>
        <w:rPr>
          <w:rFonts w:cstheme="minorHAnsi"/>
          <w:sz w:val="20"/>
          <w:szCs w:val="20"/>
          <w:lang w:val="pl-PL" w:eastAsia="hr-HR"/>
        </w:rPr>
      </w:pPr>
      <w:r w:rsidRPr="00B66C3B">
        <w:rPr>
          <w:rFonts w:cstheme="minorHAnsi"/>
          <w:sz w:val="20"/>
          <w:szCs w:val="20"/>
          <w:lang w:val="pl-PL" w:eastAsia="hr-HR"/>
        </w:rPr>
        <w:t>Krite</w:t>
      </w:r>
      <w:r w:rsidR="0000082F" w:rsidRPr="00B66C3B">
        <w:rPr>
          <w:rFonts w:cstheme="minorHAnsi"/>
          <w:sz w:val="20"/>
          <w:szCs w:val="20"/>
          <w:lang w:val="pl-PL" w:eastAsia="hr-HR"/>
        </w:rPr>
        <w:t>rij za odabir je</w:t>
      </w:r>
      <w:r w:rsidR="00B71F00" w:rsidRPr="00B66C3B">
        <w:rPr>
          <w:rFonts w:cstheme="minorHAnsi"/>
          <w:sz w:val="20"/>
          <w:szCs w:val="20"/>
          <w:lang w:val="pl-PL" w:eastAsia="hr-HR"/>
        </w:rPr>
        <w:t xml:space="preserve"> </w:t>
      </w:r>
      <w:r w:rsidR="00B71F00" w:rsidRPr="00B66C3B">
        <w:rPr>
          <w:rFonts w:cstheme="minorHAnsi"/>
          <w:b/>
          <w:sz w:val="20"/>
          <w:szCs w:val="20"/>
          <w:lang w:val="pl-PL" w:eastAsia="hr-HR"/>
        </w:rPr>
        <w:t>najniža</w:t>
      </w:r>
      <w:r w:rsidR="00B71F00" w:rsidRPr="00B66C3B">
        <w:rPr>
          <w:rFonts w:cstheme="minorHAnsi"/>
          <w:sz w:val="20"/>
          <w:szCs w:val="20"/>
          <w:lang w:val="pl-PL" w:eastAsia="hr-HR"/>
        </w:rPr>
        <w:t xml:space="preserve"> cijena.</w:t>
      </w:r>
    </w:p>
    <w:p w14:paraId="64794425" w14:textId="1AA28F37" w:rsidR="0073138A" w:rsidRPr="00B66C3B" w:rsidRDefault="00112289" w:rsidP="0073138A">
      <w:pPr>
        <w:shd w:val="clear" w:color="auto" w:fill="D9D9D9" w:themeFill="background1" w:themeFillShade="D9"/>
        <w:tabs>
          <w:tab w:val="left" w:pos="426"/>
        </w:tabs>
        <w:spacing w:after="0" w:line="360" w:lineRule="auto"/>
        <w:rPr>
          <w:rFonts w:cstheme="minorHAnsi"/>
          <w:b/>
          <w:sz w:val="20"/>
          <w:szCs w:val="20"/>
          <w:lang w:val="pl-PL" w:eastAsia="hr-HR"/>
        </w:rPr>
      </w:pPr>
      <w:r w:rsidRPr="00B66C3B">
        <w:rPr>
          <w:rFonts w:cstheme="minorHAnsi"/>
          <w:b/>
          <w:sz w:val="20"/>
          <w:szCs w:val="20"/>
          <w:lang w:val="pl-PL" w:eastAsia="hr-HR"/>
        </w:rPr>
        <w:t>6</w:t>
      </w:r>
      <w:r w:rsidR="0073138A" w:rsidRPr="00B66C3B">
        <w:rPr>
          <w:rFonts w:cstheme="minorHAnsi"/>
          <w:b/>
          <w:sz w:val="20"/>
          <w:szCs w:val="20"/>
          <w:lang w:val="pl-PL" w:eastAsia="hr-HR"/>
        </w:rPr>
        <w:t>.6. Jezik i pismo na kojem se izrađuje ponuda ili njezin dio</w:t>
      </w:r>
    </w:p>
    <w:p w14:paraId="186EBF70" w14:textId="77777777" w:rsidR="00F2104C" w:rsidRPr="00B66C3B" w:rsidRDefault="0073138A" w:rsidP="001211CD">
      <w:pPr>
        <w:overflowPunct w:val="0"/>
        <w:autoSpaceDE w:val="0"/>
        <w:autoSpaceDN w:val="0"/>
        <w:adjustRightInd w:val="0"/>
        <w:spacing w:before="120" w:after="120" w:line="240" w:lineRule="auto"/>
        <w:jc w:val="both"/>
        <w:textAlignment w:val="baseline"/>
        <w:rPr>
          <w:rFonts w:cstheme="minorHAnsi"/>
          <w:sz w:val="20"/>
          <w:szCs w:val="20"/>
          <w:lang w:val="pl-PL" w:eastAsia="hr-HR"/>
        </w:rPr>
      </w:pPr>
      <w:r w:rsidRPr="00B66C3B">
        <w:rPr>
          <w:rFonts w:cstheme="minorHAnsi"/>
          <w:sz w:val="20"/>
          <w:szCs w:val="20"/>
          <w:lang w:val="pl-PL" w:eastAsia="hr-HR"/>
        </w:rPr>
        <w:t>Ponuda se izrađuje na hrvatskom jeziku i latiničnom pismu.</w:t>
      </w:r>
    </w:p>
    <w:p w14:paraId="3BE1D1EE" w14:textId="1E6AEF1A" w:rsidR="00F2104C" w:rsidRPr="00B66C3B" w:rsidRDefault="00F2104C" w:rsidP="006F3E78">
      <w:pPr>
        <w:spacing w:before="120" w:after="120" w:line="240" w:lineRule="auto"/>
        <w:jc w:val="both"/>
        <w:rPr>
          <w:rFonts w:eastAsia="Times New Roman" w:cstheme="minorHAnsi"/>
          <w:sz w:val="20"/>
          <w:szCs w:val="20"/>
          <w:lang w:val="pl-PL" w:eastAsia="hr-HR"/>
        </w:rPr>
      </w:pPr>
      <w:r w:rsidRPr="00B66C3B">
        <w:rPr>
          <w:rFonts w:eastAsia="Times New Roman" w:cstheme="minorHAnsi"/>
          <w:sz w:val="20"/>
          <w:szCs w:val="20"/>
          <w:lang w:val="pl-PL" w:eastAsia="hr-HR"/>
        </w:rPr>
        <w:t>Dokumenti iz ponude mogu biti i na nekom drugom jeziku, ali se u tom slučaju obavezno prilaže i prijevod na hrvatskom jeziku.</w:t>
      </w:r>
    </w:p>
    <w:p w14:paraId="52DD42E5" w14:textId="613F7592" w:rsidR="00DC4211" w:rsidRPr="00B66C3B" w:rsidRDefault="00F2104C" w:rsidP="00F2104C">
      <w:pPr>
        <w:overflowPunct w:val="0"/>
        <w:autoSpaceDE w:val="0"/>
        <w:autoSpaceDN w:val="0"/>
        <w:adjustRightInd w:val="0"/>
        <w:spacing w:before="120" w:after="120" w:line="240" w:lineRule="auto"/>
        <w:jc w:val="both"/>
        <w:textAlignment w:val="baseline"/>
        <w:rPr>
          <w:rFonts w:cstheme="minorHAnsi"/>
          <w:sz w:val="20"/>
          <w:szCs w:val="20"/>
          <w:lang w:val="pl-PL" w:eastAsia="hr-HR"/>
        </w:rPr>
      </w:pPr>
      <w:r w:rsidRPr="00B66C3B">
        <w:rPr>
          <w:rFonts w:eastAsia="Times New Roman" w:cstheme="minorHAnsi"/>
          <w:sz w:val="20"/>
          <w:szCs w:val="20"/>
          <w:lang w:val="pl-PL" w:eastAsia="hr-HR"/>
        </w:rPr>
        <w:t>U slučaju nejasnoće ili sumnje u autentičnost prijevoda, Naručitelj može naknadno zahtijevati dostavu prijevoda izvršenog po ovlaštenom sudskom tumaču</w:t>
      </w:r>
    </w:p>
    <w:p w14:paraId="573F21F7" w14:textId="20F21121" w:rsidR="0073138A" w:rsidRPr="00171FCF" w:rsidRDefault="00112289" w:rsidP="0073138A">
      <w:pPr>
        <w:shd w:val="clear" w:color="auto" w:fill="D9D9D9" w:themeFill="background1" w:themeFillShade="D9"/>
        <w:tabs>
          <w:tab w:val="left" w:pos="426"/>
        </w:tabs>
        <w:spacing w:after="0" w:line="360" w:lineRule="auto"/>
        <w:rPr>
          <w:rFonts w:cstheme="minorHAnsi"/>
          <w:b/>
          <w:sz w:val="20"/>
          <w:szCs w:val="20"/>
          <w:lang w:val="pl-PL" w:eastAsia="hr-HR"/>
        </w:rPr>
      </w:pPr>
      <w:r w:rsidRPr="00171FCF">
        <w:rPr>
          <w:rFonts w:cstheme="minorHAnsi"/>
          <w:b/>
          <w:sz w:val="20"/>
          <w:szCs w:val="20"/>
          <w:lang w:val="pl-PL" w:eastAsia="hr-HR"/>
        </w:rPr>
        <w:t>6</w:t>
      </w:r>
      <w:r w:rsidR="0073138A" w:rsidRPr="00171FCF">
        <w:rPr>
          <w:rFonts w:cstheme="minorHAnsi"/>
          <w:b/>
          <w:sz w:val="20"/>
          <w:szCs w:val="20"/>
          <w:lang w:val="pl-PL" w:eastAsia="hr-HR"/>
        </w:rPr>
        <w:t>.7. Rok valjanosti ponude</w:t>
      </w:r>
    </w:p>
    <w:p w14:paraId="0180D9A3" w14:textId="281A7DF4" w:rsidR="00F77530" w:rsidRPr="00B66C3B" w:rsidRDefault="001211CD" w:rsidP="001211CD">
      <w:pPr>
        <w:overflowPunct w:val="0"/>
        <w:autoSpaceDE w:val="0"/>
        <w:autoSpaceDN w:val="0"/>
        <w:adjustRightInd w:val="0"/>
        <w:spacing w:before="120" w:after="120" w:line="240" w:lineRule="auto"/>
        <w:jc w:val="both"/>
        <w:textAlignment w:val="baseline"/>
        <w:rPr>
          <w:rFonts w:eastAsia="Times New Roman" w:cstheme="minorHAnsi"/>
          <w:sz w:val="20"/>
          <w:szCs w:val="20"/>
          <w:lang w:val="pl-PL" w:eastAsia="hr-HR"/>
        </w:rPr>
      </w:pPr>
      <w:r w:rsidRPr="00B66C3B">
        <w:rPr>
          <w:rFonts w:eastAsia="Times New Roman" w:cstheme="minorHAnsi"/>
          <w:sz w:val="20"/>
          <w:szCs w:val="20"/>
          <w:lang w:val="pl-PL" w:eastAsia="hr-HR"/>
        </w:rPr>
        <w:t>Rok valjanosti ponude je 30  ( trideset )  dana od dana određenog za dostavu ponude. U Ponudbenom listu potrebno je upisati 30 dana ili točan datum isteka valjanosti ponude, koji ne smije biti kraći od 30 dana od dana određenog za dostavu ponude.</w:t>
      </w:r>
    </w:p>
    <w:p w14:paraId="3CB88838" w14:textId="7FA20325" w:rsidR="00693115" w:rsidRPr="00B66C3B" w:rsidRDefault="00112289" w:rsidP="00693115">
      <w:pPr>
        <w:shd w:val="clear" w:color="auto" w:fill="D9D9D9" w:themeFill="background1" w:themeFillShade="D9"/>
        <w:tabs>
          <w:tab w:val="left" w:pos="426"/>
        </w:tabs>
        <w:spacing w:after="0" w:line="360" w:lineRule="auto"/>
        <w:rPr>
          <w:rFonts w:cstheme="minorHAnsi"/>
          <w:b/>
          <w:sz w:val="20"/>
          <w:szCs w:val="20"/>
          <w:lang w:val="pl-PL" w:eastAsia="hr-HR"/>
        </w:rPr>
      </w:pPr>
      <w:r w:rsidRPr="00B66C3B">
        <w:rPr>
          <w:rFonts w:cstheme="minorHAnsi"/>
          <w:b/>
          <w:sz w:val="20"/>
          <w:szCs w:val="20"/>
          <w:lang w:val="pl-PL" w:eastAsia="hr-HR"/>
        </w:rPr>
        <w:t>6</w:t>
      </w:r>
      <w:r w:rsidR="00693115" w:rsidRPr="00B66C3B">
        <w:rPr>
          <w:rFonts w:cstheme="minorHAnsi"/>
          <w:b/>
          <w:sz w:val="20"/>
          <w:szCs w:val="20"/>
          <w:lang w:val="pl-PL" w:eastAsia="hr-HR"/>
        </w:rPr>
        <w:t>.8.  Vrsta, sredstvo i uvjeti jamstva</w:t>
      </w:r>
    </w:p>
    <w:p w14:paraId="525497CE" w14:textId="62897C47" w:rsidR="00F2104C" w:rsidRPr="00B66C3B" w:rsidRDefault="00D20697" w:rsidP="00112289">
      <w:pPr>
        <w:overflowPunct w:val="0"/>
        <w:autoSpaceDE w:val="0"/>
        <w:autoSpaceDN w:val="0"/>
        <w:adjustRightInd w:val="0"/>
        <w:spacing w:before="120" w:after="120" w:line="240" w:lineRule="auto"/>
        <w:jc w:val="both"/>
        <w:textAlignment w:val="baseline"/>
        <w:rPr>
          <w:rFonts w:eastAsia="Times New Roman" w:cstheme="minorHAnsi"/>
          <w:sz w:val="20"/>
          <w:szCs w:val="20"/>
          <w:lang w:val="pl-PL" w:eastAsia="hr-HR"/>
        </w:rPr>
      </w:pPr>
      <w:r w:rsidRPr="00B66C3B">
        <w:rPr>
          <w:rFonts w:eastAsia="Times New Roman" w:cstheme="minorHAnsi"/>
          <w:sz w:val="20"/>
          <w:szCs w:val="20"/>
          <w:lang w:val="pl-PL" w:eastAsia="hr-HR"/>
        </w:rPr>
        <w:t>Naručitelj zadržava pravo da može po odabiru najpovoljnije ponuda zatražiti jamstvo za uredno izvršenje ugovora I to u iznosu do 10 % procijenjene vrijednosti ugovora (javnobilježnički ovjerena zadužnica/bjanko zadužnica)</w:t>
      </w:r>
    </w:p>
    <w:p w14:paraId="1FE48EBA" w14:textId="660F7088" w:rsidR="0073138A" w:rsidRPr="00D453B3" w:rsidRDefault="00112289" w:rsidP="0073138A">
      <w:pPr>
        <w:shd w:val="clear" w:color="auto" w:fill="A6A6A6" w:themeFill="background1" w:themeFillShade="A6"/>
        <w:spacing w:after="0" w:line="360" w:lineRule="auto"/>
        <w:rPr>
          <w:rFonts w:cstheme="minorHAnsi"/>
          <w:b/>
          <w:sz w:val="20"/>
          <w:szCs w:val="20"/>
        </w:rPr>
      </w:pPr>
      <w:r w:rsidRPr="00D453B3">
        <w:rPr>
          <w:rFonts w:cstheme="minorHAnsi"/>
          <w:b/>
          <w:sz w:val="20"/>
          <w:szCs w:val="20"/>
        </w:rPr>
        <w:t>7</w:t>
      </w:r>
      <w:r w:rsidR="0073138A" w:rsidRPr="00D453B3">
        <w:rPr>
          <w:rFonts w:cstheme="minorHAnsi"/>
          <w:b/>
          <w:sz w:val="20"/>
          <w:szCs w:val="20"/>
        </w:rPr>
        <w:t xml:space="preserve">. OSTALE ODREDBE </w:t>
      </w:r>
    </w:p>
    <w:p w14:paraId="1E4444EC" w14:textId="1B6E7C22" w:rsidR="0073138A" w:rsidRPr="00D453B3" w:rsidRDefault="00112289"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D453B3">
        <w:rPr>
          <w:rFonts w:cstheme="minorHAnsi"/>
          <w:b/>
          <w:sz w:val="20"/>
          <w:szCs w:val="20"/>
        </w:rPr>
        <w:t>7</w:t>
      </w:r>
      <w:r w:rsidR="0073138A" w:rsidRPr="00D453B3">
        <w:rPr>
          <w:rFonts w:cstheme="minorHAnsi"/>
          <w:b/>
          <w:sz w:val="20"/>
          <w:szCs w:val="20"/>
        </w:rPr>
        <w:t>.1. Datum, vrijeme i mjesto otvaranja ponude</w:t>
      </w:r>
    </w:p>
    <w:p w14:paraId="3C14D2EC" w14:textId="77777777" w:rsidR="0073138A" w:rsidRPr="00D453B3" w:rsidRDefault="0073138A" w:rsidP="0073138A">
      <w:pPr>
        <w:tabs>
          <w:tab w:val="left" w:pos="851"/>
        </w:tabs>
        <w:spacing w:after="0" w:line="240" w:lineRule="auto"/>
        <w:rPr>
          <w:rFonts w:cstheme="minorHAnsi"/>
          <w:sz w:val="20"/>
          <w:szCs w:val="20"/>
        </w:rPr>
      </w:pPr>
      <w:r w:rsidRPr="00166ACA">
        <w:rPr>
          <w:rFonts w:cstheme="minorHAnsi"/>
          <w:b/>
          <w:bCs/>
          <w:sz w:val="20"/>
          <w:szCs w:val="20"/>
        </w:rPr>
        <w:t>Krajnji rok za dostavu ponuda</w:t>
      </w:r>
      <w:r w:rsidRPr="00166ACA">
        <w:rPr>
          <w:rFonts w:cstheme="minorHAnsi"/>
          <w:sz w:val="20"/>
          <w:szCs w:val="20"/>
        </w:rPr>
        <w:t xml:space="preserve"> </w:t>
      </w:r>
      <w:r w:rsidRPr="00D453B3">
        <w:rPr>
          <w:rFonts w:cstheme="minorHAnsi"/>
          <w:sz w:val="20"/>
          <w:szCs w:val="20"/>
        </w:rPr>
        <w:t xml:space="preserve">bez obzira na način dostave je  </w:t>
      </w:r>
    </w:p>
    <w:p w14:paraId="05EC82A0" w14:textId="77777777" w:rsidR="0073138A" w:rsidRPr="00D453B3" w:rsidRDefault="0073138A" w:rsidP="0073138A">
      <w:pPr>
        <w:tabs>
          <w:tab w:val="left" w:pos="851"/>
        </w:tabs>
        <w:spacing w:after="0" w:line="240" w:lineRule="auto"/>
        <w:rPr>
          <w:rFonts w:cstheme="minorHAnsi"/>
          <w:sz w:val="20"/>
          <w:szCs w:val="20"/>
        </w:rPr>
      </w:pPr>
    </w:p>
    <w:p w14:paraId="5D5BF443" w14:textId="0F1B5107" w:rsidR="0073138A" w:rsidRPr="00D453B3" w:rsidRDefault="00166ACA" w:rsidP="0073138A">
      <w:pPr>
        <w:tabs>
          <w:tab w:val="left" w:pos="851"/>
        </w:tabs>
        <w:spacing w:after="0" w:line="240" w:lineRule="auto"/>
        <w:jc w:val="center"/>
        <w:rPr>
          <w:rFonts w:cstheme="minorHAnsi"/>
          <w:b/>
          <w:color w:val="FF0000"/>
          <w:sz w:val="20"/>
          <w:szCs w:val="20"/>
          <w:u w:val="single"/>
        </w:rPr>
      </w:pPr>
      <w:r>
        <w:rPr>
          <w:rFonts w:cstheme="minorHAnsi"/>
          <w:b/>
          <w:color w:val="FF0000"/>
          <w:sz w:val="20"/>
          <w:szCs w:val="20"/>
          <w:u w:val="single"/>
        </w:rPr>
        <w:t>11.</w:t>
      </w:r>
      <w:r w:rsidR="00112289" w:rsidRPr="00D453B3">
        <w:rPr>
          <w:rFonts w:cstheme="minorHAnsi"/>
          <w:b/>
          <w:color w:val="FF0000"/>
          <w:sz w:val="20"/>
          <w:szCs w:val="20"/>
          <w:u w:val="single"/>
        </w:rPr>
        <w:t xml:space="preserve"> </w:t>
      </w:r>
      <w:r>
        <w:rPr>
          <w:rFonts w:cstheme="minorHAnsi"/>
          <w:b/>
          <w:color w:val="FF0000"/>
          <w:sz w:val="20"/>
          <w:szCs w:val="20"/>
          <w:u w:val="single"/>
        </w:rPr>
        <w:t>prosinca</w:t>
      </w:r>
      <w:r w:rsidR="00112289" w:rsidRPr="00D453B3">
        <w:rPr>
          <w:rFonts w:cstheme="minorHAnsi"/>
          <w:b/>
          <w:color w:val="FF0000"/>
          <w:sz w:val="20"/>
          <w:szCs w:val="20"/>
          <w:u w:val="single"/>
        </w:rPr>
        <w:t xml:space="preserve"> 202</w:t>
      </w:r>
      <w:r>
        <w:rPr>
          <w:rFonts w:cstheme="minorHAnsi"/>
          <w:b/>
          <w:color w:val="FF0000"/>
          <w:sz w:val="20"/>
          <w:szCs w:val="20"/>
          <w:u w:val="single"/>
        </w:rPr>
        <w:t>5</w:t>
      </w:r>
      <w:r w:rsidR="00DB7E72" w:rsidRPr="00D453B3">
        <w:rPr>
          <w:rFonts w:cstheme="minorHAnsi"/>
          <w:b/>
          <w:color w:val="FF0000"/>
          <w:sz w:val="20"/>
          <w:szCs w:val="20"/>
          <w:u w:val="single"/>
        </w:rPr>
        <w:t>.  do 11</w:t>
      </w:r>
      <w:r w:rsidR="00F77530" w:rsidRPr="00D453B3">
        <w:rPr>
          <w:rFonts w:cstheme="minorHAnsi"/>
          <w:b/>
          <w:color w:val="FF0000"/>
          <w:sz w:val="20"/>
          <w:szCs w:val="20"/>
          <w:u w:val="single"/>
        </w:rPr>
        <w:t>:</w:t>
      </w:r>
      <w:r w:rsidR="00B369F6">
        <w:rPr>
          <w:rFonts w:cstheme="minorHAnsi"/>
          <w:b/>
          <w:color w:val="FF0000"/>
          <w:sz w:val="20"/>
          <w:szCs w:val="20"/>
          <w:u w:val="single"/>
        </w:rPr>
        <w:t>3</w:t>
      </w:r>
      <w:r w:rsidR="0073138A" w:rsidRPr="00D453B3">
        <w:rPr>
          <w:rFonts w:cstheme="minorHAnsi"/>
          <w:b/>
          <w:color w:val="FF0000"/>
          <w:sz w:val="20"/>
          <w:szCs w:val="20"/>
          <w:u w:val="single"/>
        </w:rPr>
        <w:t>0</w:t>
      </w:r>
      <w:r w:rsidR="002F1624">
        <w:rPr>
          <w:rFonts w:cstheme="minorHAnsi"/>
          <w:b/>
          <w:color w:val="FF0000"/>
          <w:sz w:val="20"/>
          <w:szCs w:val="20"/>
          <w:u w:val="single"/>
        </w:rPr>
        <w:t xml:space="preserve"> </w:t>
      </w:r>
      <w:r w:rsidR="0073138A" w:rsidRPr="00D453B3">
        <w:rPr>
          <w:rFonts w:cstheme="minorHAnsi"/>
          <w:b/>
          <w:color w:val="FF0000"/>
          <w:sz w:val="20"/>
          <w:szCs w:val="20"/>
          <w:u w:val="single"/>
        </w:rPr>
        <w:t>sati</w:t>
      </w:r>
    </w:p>
    <w:p w14:paraId="2BB69AC3" w14:textId="77777777" w:rsidR="0073138A" w:rsidRPr="00D453B3" w:rsidRDefault="0073138A" w:rsidP="0073138A">
      <w:pPr>
        <w:tabs>
          <w:tab w:val="left" w:pos="851"/>
        </w:tabs>
        <w:spacing w:after="0" w:line="240" w:lineRule="auto"/>
        <w:rPr>
          <w:rFonts w:cstheme="minorHAnsi"/>
          <w:b/>
          <w:sz w:val="20"/>
          <w:szCs w:val="20"/>
          <w:u w:val="single"/>
        </w:rPr>
      </w:pPr>
    </w:p>
    <w:p w14:paraId="62A4845C" w14:textId="6E6D3A43" w:rsidR="001211CD" w:rsidRPr="00D453B3" w:rsidRDefault="0073138A" w:rsidP="001211CD">
      <w:pPr>
        <w:spacing w:after="120"/>
        <w:contextualSpacing/>
        <w:jc w:val="both"/>
        <w:rPr>
          <w:rFonts w:cstheme="minorHAnsi"/>
          <w:sz w:val="20"/>
          <w:szCs w:val="20"/>
        </w:rPr>
      </w:pPr>
      <w:r w:rsidRPr="00D453B3">
        <w:rPr>
          <w:rFonts w:cstheme="minorHAnsi"/>
          <w:sz w:val="20"/>
          <w:szCs w:val="20"/>
        </w:rPr>
        <w:t>Otvaranje ponuda biti će dana</w:t>
      </w:r>
      <w:r w:rsidR="0000082F" w:rsidRPr="00D453B3">
        <w:rPr>
          <w:rFonts w:cstheme="minorHAnsi"/>
          <w:sz w:val="20"/>
          <w:szCs w:val="20"/>
        </w:rPr>
        <w:t xml:space="preserve"> </w:t>
      </w:r>
      <w:r w:rsidR="00B71F00" w:rsidRPr="00D453B3">
        <w:rPr>
          <w:rFonts w:cstheme="minorHAnsi"/>
          <w:sz w:val="20"/>
          <w:szCs w:val="20"/>
        </w:rPr>
        <w:t xml:space="preserve"> </w:t>
      </w:r>
      <w:r w:rsidR="00166ACA">
        <w:rPr>
          <w:rFonts w:cstheme="minorHAnsi"/>
          <w:sz w:val="20"/>
          <w:szCs w:val="20"/>
        </w:rPr>
        <w:t>11</w:t>
      </w:r>
      <w:r w:rsidR="00112289" w:rsidRPr="00D453B3">
        <w:rPr>
          <w:rFonts w:cstheme="minorHAnsi"/>
          <w:sz w:val="20"/>
          <w:szCs w:val="20"/>
        </w:rPr>
        <w:t xml:space="preserve">. </w:t>
      </w:r>
      <w:r w:rsidR="00166ACA">
        <w:rPr>
          <w:rFonts w:cstheme="minorHAnsi"/>
          <w:sz w:val="20"/>
          <w:szCs w:val="20"/>
        </w:rPr>
        <w:t>prosinca</w:t>
      </w:r>
      <w:r w:rsidR="00112289" w:rsidRPr="00D453B3">
        <w:rPr>
          <w:rFonts w:cstheme="minorHAnsi"/>
          <w:sz w:val="20"/>
          <w:szCs w:val="20"/>
        </w:rPr>
        <w:t xml:space="preserve"> 202</w:t>
      </w:r>
      <w:r w:rsidR="00166ACA">
        <w:rPr>
          <w:rFonts w:cstheme="minorHAnsi"/>
          <w:sz w:val="20"/>
          <w:szCs w:val="20"/>
        </w:rPr>
        <w:t>5</w:t>
      </w:r>
      <w:r w:rsidR="001211CD" w:rsidRPr="00D453B3">
        <w:rPr>
          <w:rFonts w:cstheme="minorHAnsi"/>
          <w:sz w:val="20"/>
          <w:szCs w:val="20"/>
        </w:rPr>
        <w:t>.</w:t>
      </w:r>
      <w:r w:rsidR="00DB7E72" w:rsidRPr="00D453B3">
        <w:rPr>
          <w:rFonts w:cstheme="minorHAnsi"/>
          <w:sz w:val="20"/>
          <w:szCs w:val="20"/>
        </w:rPr>
        <w:t xml:space="preserve"> godine u 11</w:t>
      </w:r>
      <w:r w:rsidR="002A754F" w:rsidRPr="00D453B3">
        <w:rPr>
          <w:rFonts w:cstheme="minorHAnsi"/>
          <w:sz w:val="20"/>
          <w:szCs w:val="20"/>
        </w:rPr>
        <w:t>:</w:t>
      </w:r>
      <w:r w:rsidR="00B369F6">
        <w:rPr>
          <w:rFonts w:cstheme="minorHAnsi"/>
          <w:sz w:val="20"/>
          <w:szCs w:val="20"/>
        </w:rPr>
        <w:t>3</w:t>
      </w:r>
      <w:r w:rsidR="00F77530" w:rsidRPr="00D453B3">
        <w:rPr>
          <w:rFonts w:cstheme="minorHAnsi"/>
          <w:sz w:val="20"/>
          <w:szCs w:val="20"/>
        </w:rPr>
        <w:t>0</w:t>
      </w:r>
      <w:r w:rsidRPr="00D453B3">
        <w:rPr>
          <w:rFonts w:cstheme="minorHAnsi"/>
          <w:sz w:val="20"/>
          <w:szCs w:val="20"/>
        </w:rPr>
        <w:t xml:space="preserve"> sati u Studentskom centru Split, Odjel nabave. </w:t>
      </w:r>
    </w:p>
    <w:p w14:paraId="340956CA" w14:textId="7763C9F8" w:rsidR="00F13A90" w:rsidRPr="00D453B3" w:rsidRDefault="0073138A" w:rsidP="00910A4B">
      <w:pPr>
        <w:spacing w:before="120" w:after="120" w:line="240" w:lineRule="auto"/>
        <w:jc w:val="both"/>
        <w:rPr>
          <w:rFonts w:cstheme="minorHAnsi"/>
          <w:sz w:val="20"/>
          <w:szCs w:val="20"/>
        </w:rPr>
      </w:pPr>
      <w:r w:rsidRPr="00D453B3">
        <w:rPr>
          <w:rFonts w:cstheme="minorHAnsi"/>
          <w:sz w:val="20"/>
          <w:szCs w:val="20"/>
        </w:rPr>
        <w:t xml:space="preserve">Otvaranje ponuda </w:t>
      </w:r>
      <w:r w:rsidRPr="00D453B3">
        <w:rPr>
          <w:rFonts w:cstheme="minorHAnsi"/>
          <w:sz w:val="20"/>
          <w:szCs w:val="20"/>
          <w:u w:val="single"/>
        </w:rPr>
        <w:t xml:space="preserve">nije </w:t>
      </w:r>
      <w:r w:rsidRPr="00D453B3">
        <w:rPr>
          <w:rFonts w:cstheme="minorHAnsi"/>
          <w:sz w:val="20"/>
          <w:szCs w:val="20"/>
        </w:rPr>
        <w:t>javno i biti će izvršeno u prisustvu članova stručnog Povjerenstva Naručitelja.</w:t>
      </w:r>
    </w:p>
    <w:p w14:paraId="3F3803E0" w14:textId="3E4BDA3B" w:rsidR="0073138A" w:rsidRPr="00B66C3B" w:rsidRDefault="00112289" w:rsidP="0073138A">
      <w:pPr>
        <w:shd w:val="clear" w:color="auto" w:fill="D9D9D9" w:themeFill="background1" w:themeFillShade="D9"/>
        <w:spacing w:after="0" w:line="360" w:lineRule="auto"/>
        <w:jc w:val="both"/>
        <w:rPr>
          <w:rFonts w:cstheme="minorHAnsi"/>
          <w:b/>
          <w:sz w:val="20"/>
          <w:szCs w:val="20"/>
          <w:lang w:val="pl-PL" w:eastAsia="hr-HR"/>
        </w:rPr>
      </w:pPr>
      <w:r w:rsidRPr="00B66C3B">
        <w:rPr>
          <w:rFonts w:cstheme="minorHAnsi"/>
          <w:b/>
          <w:sz w:val="20"/>
          <w:szCs w:val="20"/>
          <w:lang w:val="pl-PL" w:eastAsia="hr-HR"/>
        </w:rPr>
        <w:t>7</w:t>
      </w:r>
      <w:r w:rsidR="0073138A" w:rsidRPr="00B66C3B">
        <w:rPr>
          <w:rFonts w:cstheme="minorHAnsi"/>
          <w:b/>
          <w:sz w:val="20"/>
          <w:szCs w:val="20"/>
          <w:lang w:val="pl-PL" w:eastAsia="hr-HR"/>
        </w:rPr>
        <w:t>.2. Izmjena ponude i odustajanje od ponude</w:t>
      </w:r>
    </w:p>
    <w:p w14:paraId="62F986C8" w14:textId="77777777" w:rsidR="0073138A" w:rsidRPr="00B66C3B" w:rsidRDefault="0073138A" w:rsidP="001211CD">
      <w:pPr>
        <w:spacing w:before="120" w:after="120" w:line="240" w:lineRule="auto"/>
        <w:jc w:val="both"/>
        <w:rPr>
          <w:rFonts w:cstheme="minorHAnsi"/>
          <w:sz w:val="20"/>
          <w:szCs w:val="20"/>
          <w:lang w:val="pl-PL" w:eastAsia="hr-HR"/>
        </w:rPr>
      </w:pPr>
      <w:r w:rsidRPr="00B66C3B">
        <w:rPr>
          <w:rFonts w:cstheme="minorHAnsi"/>
          <w:sz w:val="20"/>
          <w:szCs w:val="20"/>
          <w:lang w:val="pl-PL" w:eastAsia="hr-HR"/>
        </w:rPr>
        <w:t xml:space="preserve">Ponuditelj može do isteka roka za dostavu ponuda mijenjati svoju ponudu ili od nje odustati. </w:t>
      </w:r>
    </w:p>
    <w:p w14:paraId="70B636A6" w14:textId="7FEA5B85" w:rsidR="00E314F6" w:rsidRPr="00B66C3B" w:rsidRDefault="0073138A" w:rsidP="001211CD">
      <w:pPr>
        <w:spacing w:before="120" w:after="120" w:line="240" w:lineRule="auto"/>
        <w:jc w:val="both"/>
        <w:rPr>
          <w:rFonts w:cstheme="minorHAnsi"/>
          <w:sz w:val="20"/>
          <w:szCs w:val="20"/>
          <w:lang w:val="pl-PL" w:eastAsia="hr-HR"/>
        </w:rPr>
      </w:pPr>
      <w:r w:rsidRPr="00B66C3B">
        <w:rPr>
          <w:rFonts w:cstheme="minorHAnsi"/>
          <w:sz w:val="20"/>
          <w:szCs w:val="20"/>
          <w:lang w:val="pl-PL" w:eastAsia="hr-HR"/>
        </w:rPr>
        <w:t>Ponuditelj je obvezan izmjenu ili odustanak od ponude dostaviti na isti način kao i osnovnu ponudu s naznakom da se radi o izmjeni ili odustanku</w:t>
      </w:r>
    </w:p>
    <w:p w14:paraId="41AEA063" w14:textId="6E7D5A45" w:rsidR="0073138A" w:rsidRPr="00B66C3B" w:rsidRDefault="00112289" w:rsidP="0073138A">
      <w:pPr>
        <w:shd w:val="clear" w:color="auto" w:fill="D9D9D9" w:themeFill="background1" w:themeFillShade="D9"/>
        <w:rPr>
          <w:rFonts w:cstheme="minorHAnsi"/>
          <w:b/>
          <w:sz w:val="20"/>
          <w:szCs w:val="20"/>
          <w:lang w:val="pl-PL" w:eastAsia="hr-HR"/>
        </w:rPr>
      </w:pPr>
      <w:r w:rsidRPr="00B66C3B">
        <w:rPr>
          <w:rFonts w:cstheme="minorHAnsi"/>
          <w:b/>
          <w:sz w:val="20"/>
          <w:szCs w:val="20"/>
          <w:lang w:val="pl-PL" w:eastAsia="hr-HR"/>
        </w:rPr>
        <w:t>7</w:t>
      </w:r>
      <w:r w:rsidR="0073138A" w:rsidRPr="00B66C3B">
        <w:rPr>
          <w:rFonts w:cstheme="minorHAnsi"/>
          <w:b/>
          <w:sz w:val="20"/>
          <w:szCs w:val="20"/>
          <w:lang w:val="pl-PL" w:eastAsia="hr-HR"/>
        </w:rPr>
        <w:t>.3.  Rok za donošenje odluke o odabiru</w:t>
      </w:r>
    </w:p>
    <w:p w14:paraId="634BDB0B" w14:textId="655B5C02" w:rsidR="0073138A" w:rsidRPr="00B66C3B" w:rsidRDefault="001211CD" w:rsidP="0073138A">
      <w:pPr>
        <w:rPr>
          <w:rFonts w:cstheme="minorHAnsi"/>
          <w:sz w:val="20"/>
          <w:szCs w:val="20"/>
          <w:lang w:val="pl-PL" w:eastAsia="hr-HR"/>
        </w:rPr>
      </w:pPr>
      <w:r w:rsidRPr="00B66C3B">
        <w:rPr>
          <w:rFonts w:cstheme="minorHAnsi"/>
          <w:sz w:val="20"/>
          <w:szCs w:val="20"/>
          <w:lang w:val="pl-PL" w:eastAsia="hr-HR"/>
        </w:rPr>
        <w:lastRenderedPageBreak/>
        <w:t xml:space="preserve">Rok za donošenje odluke o odabiru je </w:t>
      </w:r>
      <w:r w:rsidR="0073138A" w:rsidRPr="00B66C3B">
        <w:rPr>
          <w:rFonts w:cstheme="minorHAnsi"/>
          <w:sz w:val="20"/>
          <w:szCs w:val="20"/>
          <w:lang w:val="pl-PL" w:eastAsia="hr-HR"/>
        </w:rPr>
        <w:t>20</w:t>
      </w:r>
      <w:r w:rsidRPr="00B66C3B">
        <w:rPr>
          <w:rFonts w:cstheme="minorHAnsi"/>
          <w:sz w:val="20"/>
          <w:szCs w:val="20"/>
          <w:lang w:val="pl-PL" w:eastAsia="hr-HR"/>
        </w:rPr>
        <w:t xml:space="preserve"> ( dvadeset )</w:t>
      </w:r>
      <w:r w:rsidR="0073138A" w:rsidRPr="00B66C3B">
        <w:rPr>
          <w:rFonts w:cstheme="minorHAnsi"/>
          <w:sz w:val="20"/>
          <w:szCs w:val="20"/>
          <w:lang w:val="pl-PL" w:eastAsia="hr-HR"/>
        </w:rPr>
        <w:t xml:space="preserve"> dana od isteka roka za dostavu ponuda.</w:t>
      </w:r>
    </w:p>
    <w:p w14:paraId="701F101B" w14:textId="77777777" w:rsidR="0073138A" w:rsidRPr="00D453B3" w:rsidRDefault="0073138A" w:rsidP="001211CD">
      <w:pPr>
        <w:spacing w:after="120" w:line="240" w:lineRule="auto"/>
        <w:jc w:val="both"/>
        <w:rPr>
          <w:rFonts w:cstheme="minorHAnsi"/>
          <w:sz w:val="20"/>
          <w:szCs w:val="20"/>
        </w:rPr>
      </w:pPr>
      <w:r w:rsidRPr="00D453B3">
        <w:rPr>
          <w:rFonts w:cstheme="minorHAnsi"/>
          <w:sz w:val="20"/>
          <w:szCs w:val="20"/>
        </w:rPr>
        <w:t>Na osnovu rezultata pregleda i ocjene ponude od strane stručnog povjerenstva, naručitelj odabire najpovoljniju ponudu, u roku od najduže 20 dana od dana isteka roka za dostavu ponuda.</w:t>
      </w:r>
    </w:p>
    <w:p w14:paraId="736AA0BC" w14:textId="5E058DD2" w:rsidR="00C238B0" w:rsidRPr="00D453B3" w:rsidRDefault="005F7113" w:rsidP="001211CD">
      <w:pPr>
        <w:spacing w:after="120" w:line="240" w:lineRule="auto"/>
        <w:jc w:val="both"/>
        <w:rPr>
          <w:rFonts w:cstheme="minorHAnsi"/>
          <w:sz w:val="20"/>
          <w:szCs w:val="20"/>
        </w:rPr>
      </w:pPr>
      <w:r w:rsidRPr="00D453B3">
        <w:rPr>
          <w:rFonts w:cstheme="minorHAnsi"/>
          <w:sz w:val="20"/>
          <w:szCs w:val="20"/>
        </w:rPr>
        <w:t>Naručitelj dostavlja Odluku</w:t>
      </w:r>
      <w:r w:rsidR="0073138A" w:rsidRPr="00D453B3">
        <w:rPr>
          <w:rFonts w:cstheme="minorHAnsi"/>
          <w:sz w:val="20"/>
          <w:szCs w:val="20"/>
        </w:rPr>
        <w:t xml:space="preserve"> o odabiru zajedno sa preslikom Zapisnika o pregledu i ocjeni ponuda, svakom ponuditelju putem e-mail-a (elektroničke pošte), telefaksom ili preporučene poštanske pošiljke s povratnicom. Pisanu obavijest o rezultatima nabave, Naručitelj će dostaviti ponuditeljima u roku najduljem od 20 dana od dana isteka roka za dostavu ponuda</w:t>
      </w:r>
    </w:p>
    <w:p w14:paraId="5E82391D" w14:textId="7597BA9E" w:rsidR="0073138A" w:rsidRPr="00B66C3B" w:rsidRDefault="00112289" w:rsidP="0073138A">
      <w:pPr>
        <w:shd w:val="clear" w:color="auto" w:fill="D9D9D9" w:themeFill="background1" w:themeFillShade="D9"/>
        <w:rPr>
          <w:rFonts w:cstheme="minorHAnsi"/>
          <w:b/>
          <w:sz w:val="20"/>
          <w:szCs w:val="20"/>
          <w:lang w:eastAsia="hr-HR"/>
        </w:rPr>
      </w:pPr>
      <w:r w:rsidRPr="00B66C3B">
        <w:rPr>
          <w:rFonts w:cstheme="minorHAnsi"/>
          <w:b/>
          <w:sz w:val="20"/>
          <w:szCs w:val="20"/>
          <w:lang w:eastAsia="hr-HR"/>
        </w:rPr>
        <w:t>7</w:t>
      </w:r>
      <w:r w:rsidR="008C31DC" w:rsidRPr="00B66C3B">
        <w:rPr>
          <w:rFonts w:cstheme="minorHAnsi"/>
          <w:b/>
          <w:sz w:val="20"/>
          <w:szCs w:val="20"/>
          <w:lang w:eastAsia="hr-HR"/>
        </w:rPr>
        <w:t>.4. Rok, način i</w:t>
      </w:r>
      <w:r w:rsidR="0073138A" w:rsidRPr="00B66C3B">
        <w:rPr>
          <w:rFonts w:cstheme="minorHAnsi"/>
          <w:b/>
          <w:sz w:val="20"/>
          <w:szCs w:val="20"/>
          <w:lang w:eastAsia="hr-HR"/>
        </w:rPr>
        <w:t xml:space="preserve"> uvjeti plaćanja</w:t>
      </w:r>
    </w:p>
    <w:p w14:paraId="560FE788" w14:textId="5348CDDB" w:rsidR="000D420F" w:rsidRPr="00D453B3" w:rsidRDefault="001211CD" w:rsidP="000D420F">
      <w:pPr>
        <w:spacing w:after="120" w:line="240" w:lineRule="auto"/>
        <w:rPr>
          <w:rFonts w:cstheme="minorHAnsi"/>
          <w:sz w:val="20"/>
          <w:szCs w:val="20"/>
        </w:rPr>
      </w:pPr>
      <w:r w:rsidRPr="00D453B3">
        <w:rPr>
          <w:rFonts w:cstheme="minorHAnsi"/>
          <w:sz w:val="20"/>
          <w:szCs w:val="20"/>
          <w:u w:val="single"/>
        </w:rPr>
        <w:t>Rok</w:t>
      </w:r>
      <w:r w:rsidR="0073138A" w:rsidRPr="00D453B3">
        <w:rPr>
          <w:rFonts w:cstheme="minorHAnsi"/>
          <w:sz w:val="20"/>
          <w:szCs w:val="20"/>
          <w:u w:val="single"/>
        </w:rPr>
        <w:t xml:space="preserve"> plaćanja</w:t>
      </w:r>
      <w:r w:rsidRPr="00D453B3">
        <w:rPr>
          <w:rFonts w:cstheme="minorHAnsi"/>
          <w:sz w:val="20"/>
          <w:szCs w:val="20"/>
          <w:u w:val="single"/>
        </w:rPr>
        <w:t xml:space="preserve"> </w:t>
      </w:r>
      <w:r w:rsidR="0073138A" w:rsidRPr="00D453B3">
        <w:rPr>
          <w:rFonts w:cstheme="minorHAnsi"/>
          <w:sz w:val="20"/>
          <w:szCs w:val="20"/>
          <w:u w:val="single"/>
        </w:rPr>
        <w:t>:</w:t>
      </w:r>
      <w:r w:rsidR="0073138A" w:rsidRPr="00D453B3">
        <w:rPr>
          <w:rFonts w:cstheme="minorHAnsi"/>
          <w:sz w:val="20"/>
          <w:szCs w:val="20"/>
        </w:rPr>
        <w:t xml:space="preserve">  </w:t>
      </w:r>
      <w:r w:rsidR="000D420F" w:rsidRPr="00D453B3">
        <w:rPr>
          <w:rFonts w:cstheme="minorHAnsi"/>
          <w:sz w:val="20"/>
          <w:szCs w:val="20"/>
        </w:rPr>
        <w:t>Naručitelj se obvezuje izv</w:t>
      </w:r>
      <w:r w:rsidR="00E314F6" w:rsidRPr="00D453B3">
        <w:rPr>
          <w:rFonts w:cstheme="minorHAnsi"/>
          <w:sz w:val="20"/>
          <w:szCs w:val="20"/>
        </w:rPr>
        <w:t>ršiti plaćanje za isporučenu robu</w:t>
      </w:r>
      <w:r w:rsidR="00662BB4" w:rsidRPr="00D453B3">
        <w:rPr>
          <w:rFonts w:cstheme="minorHAnsi"/>
          <w:sz w:val="20"/>
          <w:szCs w:val="20"/>
        </w:rPr>
        <w:t xml:space="preserve"> </w:t>
      </w:r>
      <w:r w:rsidR="000D420F" w:rsidRPr="00D453B3">
        <w:rPr>
          <w:rFonts w:cstheme="minorHAnsi"/>
          <w:sz w:val="20"/>
          <w:szCs w:val="20"/>
        </w:rPr>
        <w:t xml:space="preserve"> temeljem ispostavljenog elektroničkog računa u roku od 30 dana od dana zaprimanja računa.</w:t>
      </w:r>
    </w:p>
    <w:p w14:paraId="3B32329C" w14:textId="3EFE6BE0" w:rsidR="000D420F" w:rsidRPr="00D453B3" w:rsidRDefault="00F2104C" w:rsidP="000D420F">
      <w:pPr>
        <w:spacing w:after="120" w:line="240" w:lineRule="auto"/>
        <w:rPr>
          <w:rFonts w:cstheme="minorHAnsi"/>
          <w:sz w:val="20"/>
          <w:szCs w:val="20"/>
        </w:rPr>
      </w:pPr>
      <w:r w:rsidRPr="00D453B3">
        <w:rPr>
          <w:rFonts w:cstheme="minorHAnsi"/>
          <w:sz w:val="20"/>
          <w:szCs w:val="20"/>
        </w:rPr>
        <w:t>E račun za isporučenu robu</w:t>
      </w:r>
      <w:r w:rsidR="000D420F" w:rsidRPr="00D453B3">
        <w:rPr>
          <w:rFonts w:cstheme="minorHAnsi"/>
          <w:sz w:val="20"/>
          <w:szCs w:val="20"/>
        </w:rPr>
        <w:t xml:space="preserve">  se mora ispostaviti Naručitelju najkasnije do 20</w:t>
      </w:r>
      <w:r w:rsidR="00DB7E72" w:rsidRPr="00D453B3">
        <w:rPr>
          <w:rFonts w:cstheme="minorHAnsi"/>
          <w:sz w:val="20"/>
          <w:szCs w:val="20"/>
        </w:rPr>
        <w:t xml:space="preserve"> </w:t>
      </w:r>
      <w:r w:rsidR="000D420F" w:rsidRPr="00D453B3">
        <w:rPr>
          <w:rFonts w:cstheme="minorHAnsi"/>
          <w:sz w:val="20"/>
          <w:szCs w:val="20"/>
        </w:rPr>
        <w:t>-</w:t>
      </w:r>
      <w:r w:rsidR="00DB7E72" w:rsidRPr="00D453B3">
        <w:rPr>
          <w:rFonts w:cstheme="minorHAnsi"/>
          <w:sz w:val="20"/>
          <w:szCs w:val="20"/>
        </w:rPr>
        <w:t xml:space="preserve"> </w:t>
      </w:r>
      <w:proofErr w:type="spellStart"/>
      <w:r w:rsidR="000D420F" w:rsidRPr="00D453B3">
        <w:rPr>
          <w:rFonts w:cstheme="minorHAnsi"/>
          <w:sz w:val="20"/>
          <w:szCs w:val="20"/>
        </w:rPr>
        <w:t>og</w:t>
      </w:r>
      <w:proofErr w:type="spellEnd"/>
      <w:r w:rsidR="000D420F" w:rsidRPr="00D453B3">
        <w:rPr>
          <w:rFonts w:cstheme="minorHAnsi"/>
          <w:sz w:val="20"/>
          <w:szCs w:val="20"/>
        </w:rPr>
        <w:t xml:space="preserve"> idućeg mjeseca</w:t>
      </w:r>
      <w:r w:rsidR="00DB7E72" w:rsidRPr="00D453B3">
        <w:rPr>
          <w:rFonts w:cstheme="minorHAnsi"/>
          <w:sz w:val="20"/>
          <w:szCs w:val="20"/>
        </w:rPr>
        <w:t>.</w:t>
      </w:r>
    </w:p>
    <w:p w14:paraId="0FCC5B39" w14:textId="5AC23E07" w:rsidR="000D420F" w:rsidRPr="00D453B3" w:rsidRDefault="000D420F" w:rsidP="00B46DAB">
      <w:pPr>
        <w:spacing w:before="120" w:after="120" w:line="240" w:lineRule="auto"/>
        <w:rPr>
          <w:rFonts w:eastAsia="Times New Roman" w:cstheme="minorHAnsi"/>
          <w:sz w:val="20"/>
          <w:szCs w:val="20"/>
          <w:lang w:eastAsia="hr-HR"/>
        </w:rPr>
      </w:pPr>
      <w:r w:rsidRPr="00D453B3">
        <w:rPr>
          <w:rFonts w:eastAsia="Times New Roman" w:cstheme="minorHAnsi"/>
          <w:sz w:val="20"/>
          <w:szCs w:val="20"/>
          <w:lang w:eastAsia="hr-HR"/>
        </w:rPr>
        <w:t xml:space="preserve">Ponuditelj je obvezan na ispostavljenom računu navesti podatak o broju ugovora  o javnoj nabavi na temelju </w:t>
      </w:r>
      <w:r w:rsidR="00E314F6" w:rsidRPr="00D453B3">
        <w:rPr>
          <w:rFonts w:eastAsia="Times New Roman" w:cstheme="minorHAnsi"/>
          <w:sz w:val="20"/>
          <w:szCs w:val="20"/>
          <w:lang w:eastAsia="hr-HR"/>
        </w:rPr>
        <w:t>kojega je isporučena roba.</w:t>
      </w:r>
    </w:p>
    <w:p w14:paraId="68D27E83" w14:textId="1E9F9ED2" w:rsidR="00B46DAB" w:rsidRPr="00D453B3" w:rsidRDefault="00B46DAB" w:rsidP="00B46DAB">
      <w:pPr>
        <w:spacing w:after="120" w:line="240" w:lineRule="auto"/>
        <w:rPr>
          <w:rFonts w:eastAsia="Times New Roman" w:cstheme="minorHAnsi"/>
          <w:sz w:val="20"/>
          <w:szCs w:val="20"/>
          <w:lang w:eastAsia="hr-HR"/>
        </w:rPr>
      </w:pPr>
      <w:r w:rsidRPr="00D453B3">
        <w:rPr>
          <w:rFonts w:cstheme="minorHAnsi"/>
          <w:sz w:val="20"/>
          <w:szCs w:val="20"/>
        </w:rPr>
        <w:t xml:space="preserve">Sukladno odredbama Zakona o elektroničkom izdavanju računa u javnoj nabavi (NN 94/18), javni naručitelji su od 01.12.2018. godine obvezni zaprimati i obrađivati e </w:t>
      </w:r>
      <w:r w:rsidR="00A00B15" w:rsidRPr="00D453B3">
        <w:rPr>
          <w:rFonts w:cstheme="minorHAnsi"/>
          <w:sz w:val="20"/>
          <w:szCs w:val="20"/>
        </w:rPr>
        <w:t xml:space="preserve">Račune. </w:t>
      </w:r>
    </w:p>
    <w:p w14:paraId="2DD4574D" w14:textId="2D8B2E67" w:rsidR="000D420F" w:rsidRPr="00D453B3" w:rsidRDefault="000D420F" w:rsidP="000D420F">
      <w:pPr>
        <w:spacing w:after="120" w:line="240" w:lineRule="auto"/>
        <w:rPr>
          <w:rStyle w:val="Hiperveza"/>
          <w:rFonts w:cstheme="minorHAnsi"/>
          <w:sz w:val="20"/>
          <w:szCs w:val="20"/>
        </w:rPr>
      </w:pPr>
      <w:r w:rsidRPr="00D453B3">
        <w:rPr>
          <w:rFonts w:cstheme="minorHAnsi"/>
          <w:sz w:val="20"/>
          <w:szCs w:val="20"/>
        </w:rPr>
        <w:t xml:space="preserve">Elektronički račun se dostavlja na adresu </w:t>
      </w:r>
      <w:hyperlink r:id="rId13" w:history="1">
        <w:r w:rsidRPr="00D453B3">
          <w:rPr>
            <w:rStyle w:val="Hiperveza"/>
            <w:rFonts w:cstheme="minorHAnsi"/>
            <w:sz w:val="20"/>
            <w:szCs w:val="20"/>
          </w:rPr>
          <w:t>protokol@scst.hr</w:t>
        </w:r>
      </w:hyperlink>
      <w:r w:rsidRPr="00D453B3">
        <w:rPr>
          <w:rStyle w:val="Hiperveza"/>
          <w:rFonts w:cstheme="minorHAnsi"/>
          <w:sz w:val="20"/>
          <w:szCs w:val="20"/>
        </w:rPr>
        <w:t>.</w:t>
      </w:r>
    </w:p>
    <w:p w14:paraId="4625E449" w14:textId="77777777" w:rsidR="000D420F" w:rsidRPr="00D453B3" w:rsidRDefault="000D420F" w:rsidP="000D420F">
      <w:pPr>
        <w:spacing w:after="0" w:line="240" w:lineRule="auto"/>
        <w:rPr>
          <w:rFonts w:cstheme="minorHAnsi"/>
          <w:sz w:val="20"/>
          <w:szCs w:val="20"/>
        </w:rPr>
      </w:pPr>
      <w:r w:rsidRPr="00D453B3">
        <w:rPr>
          <w:rFonts w:cstheme="minorHAnsi"/>
          <w:sz w:val="20"/>
          <w:szCs w:val="20"/>
          <w:u w:val="single"/>
        </w:rPr>
        <w:t>Način plaćanja:</w:t>
      </w:r>
      <w:r w:rsidRPr="00D453B3">
        <w:rPr>
          <w:rFonts w:cstheme="minorHAnsi"/>
          <w:sz w:val="20"/>
          <w:szCs w:val="20"/>
        </w:rPr>
        <w:t xml:space="preserve"> Plaćanje se obavlja doznakom na IBAN račun ponuditelja</w:t>
      </w:r>
    </w:p>
    <w:p w14:paraId="1FFB8CED" w14:textId="46260493" w:rsidR="000617EE" w:rsidRPr="00D453B3" w:rsidRDefault="000617EE" w:rsidP="001211CD">
      <w:pPr>
        <w:spacing w:after="120" w:line="240" w:lineRule="auto"/>
        <w:jc w:val="both"/>
        <w:rPr>
          <w:rFonts w:cstheme="minorHAnsi"/>
          <w:sz w:val="20"/>
          <w:szCs w:val="20"/>
        </w:rPr>
      </w:pPr>
      <w:r w:rsidRPr="00D453B3">
        <w:rPr>
          <w:rFonts w:cstheme="minorHAnsi"/>
          <w:sz w:val="20"/>
          <w:szCs w:val="20"/>
        </w:rPr>
        <w:t>Nij</w:t>
      </w:r>
      <w:r w:rsidR="00E4479F" w:rsidRPr="00D453B3">
        <w:rPr>
          <w:rFonts w:cstheme="minorHAnsi"/>
          <w:sz w:val="20"/>
          <w:szCs w:val="20"/>
        </w:rPr>
        <w:t>e predviđeno plaćanje predujma.</w:t>
      </w:r>
    </w:p>
    <w:p w14:paraId="1E2204EE" w14:textId="31D44D81" w:rsidR="0073138A" w:rsidRPr="00B66C3B" w:rsidRDefault="00112289" w:rsidP="0073138A">
      <w:pPr>
        <w:shd w:val="clear" w:color="auto" w:fill="D9D9D9" w:themeFill="background1" w:themeFillShade="D9"/>
        <w:rPr>
          <w:rFonts w:cstheme="minorHAnsi"/>
          <w:b/>
          <w:sz w:val="20"/>
          <w:szCs w:val="20"/>
          <w:lang w:eastAsia="hr-HR"/>
        </w:rPr>
      </w:pPr>
      <w:r w:rsidRPr="00B66C3B">
        <w:rPr>
          <w:rFonts w:cstheme="minorHAnsi"/>
          <w:b/>
          <w:sz w:val="20"/>
          <w:szCs w:val="20"/>
          <w:lang w:eastAsia="hr-HR"/>
        </w:rPr>
        <w:t>7</w:t>
      </w:r>
      <w:r w:rsidR="0073138A" w:rsidRPr="00B66C3B">
        <w:rPr>
          <w:rFonts w:cstheme="minorHAnsi"/>
          <w:b/>
          <w:sz w:val="20"/>
          <w:szCs w:val="20"/>
          <w:lang w:eastAsia="hr-HR"/>
        </w:rPr>
        <w:t>.5. Ostalo</w:t>
      </w:r>
    </w:p>
    <w:p w14:paraId="384BFA2C" w14:textId="38AE0E3A" w:rsidR="006F3E78" w:rsidRPr="00B66C3B" w:rsidRDefault="0073138A" w:rsidP="006F3E78">
      <w:pPr>
        <w:spacing w:after="120" w:line="240" w:lineRule="auto"/>
        <w:rPr>
          <w:rFonts w:cstheme="minorHAnsi"/>
          <w:sz w:val="20"/>
          <w:szCs w:val="20"/>
          <w:lang w:eastAsia="hr-HR"/>
        </w:rPr>
      </w:pPr>
      <w:r w:rsidRPr="00B66C3B">
        <w:rPr>
          <w:rFonts w:cstheme="minorHAnsi"/>
          <w:sz w:val="20"/>
          <w:szCs w:val="20"/>
          <w:lang w:eastAsia="hr-HR"/>
        </w:rPr>
        <w:t>Naručitelj zadržava pravo poništiti ovaj postupak nabave u bilo kojem trenutku, ukoliko za is</w:t>
      </w:r>
      <w:r w:rsidR="00F77530" w:rsidRPr="00B66C3B">
        <w:rPr>
          <w:rFonts w:cstheme="minorHAnsi"/>
          <w:sz w:val="20"/>
          <w:szCs w:val="20"/>
          <w:lang w:eastAsia="hr-HR"/>
        </w:rPr>
        <w:t>to bude postojao valjani razlog, sukladno</w:t>
      </w:r>
      <w:bookmarkStart w:id="0" w:name="_Toc452362244"/>
      <w:r w:rsidR="006F3E78" w:rsidRPr="00B66C3B">
        <w:rPr>
          <w:rFonts w:cstheme="minorHAnsi"/>
          <w:sz w:val="20"/>
          <w:szCs w:val="20"/>
          <w:lang w:eastAsia="hr-HR"/>
        </w:rPr>
        <w:t xml:space="preserve"> važećem Zakonu o javnoj nabavi</w:t>
      </w:r>
    </w:p>
    <w:p w14:paraId="0864A209" w14:textId="4E0BF44F" w:rsidR="00112289" w:rsidRPr="00B66C3B" w:rsidRDefault="00112289" w:rsidP="006F3E78">
      <w:pPr>
        <w:spacing w:after="120" w:line="240" w:lineRule="auto"/>
        <w:rPr>
          <w:rFonts w:cstheme="minorHAnsi"/>
          <w:sz w:val="20"/>
          <w:szCs w:val="20"/>
          <w:lang w:eastAsia="hr-HR"/>
        </w:rPr>
      </w:pPr>
    </w:p>
    <w:p w14:paraId="3BA85151" w14:textId="4344695E" w:rsidR="00112289" w:rsidRPr="00B66C3B" w:rsidRDefault="00112289" w:rsidP="006F3E78">
      <w:pPr>
        <w:spacing w:after="120" w:line="240" w:lineRule="auto"/>
        <w:rPr>
          <w:rFonts w:cstheme="minorHAnsi"/>
          <w:sz w:val="20"/>
          <w:szCs w:val="20"/>
          <w:lang w:eastAsia="hr-HR"/>
        </w:rPr>
      </w:pPr>
    </w:p>
    <w:p w14:paraId="328B05EE" w14:textId="1A6F3994" w:rsidR="00112289" w:rsidRPr="00B66C3B" w:rsidRDefault="00112289" w:rsidP="006F3E78">
      <w:pPr>
        <w:spacing w:after="120" w:line="240" w:lineRule="auto"/>
        <w:rPr>
          <w:rFonts w:cstheme="minorHAnsi"/>
          <w:sz w:val="20"/>
          <w:szCs w:val="20"/>
          <w:lang w:eastAsia="hr-HR"/>
        </w:rPr>
      </w:pPr>
    </w:p>
    <w:p w14:paraId="3800AC7F" w14:textId="0CE653CA" w:rsidR="00112289" w:rsidRPr="00B66C3B" w:rsidRDefault="00112289" w:rsidP="006F3E78">
      <w:pPr>
        <w:spacing w:after="120" w:line="240" w:lineRule="auto"/>
        <w:rPr>
          <w:rFonts w:cstheme="minorHAnsi"/>
          <w:sz w:val="20"/>
          <w:szCs w:val="20"/>
          <w:lang w:eastAsia="hr-HR"/>
        </w:rPr>
      </w:pPr>
    </w:p>
    <w:p w14:paraId="7B292314" w14:textId="7433A708" w:rsidR="00112289" w:rsidRPr="00B66C3B" w:rsidRDefault="00112289" w:rsidP="006F3E78">
      <w:pPr>
        <w:spacing w:after="120" w:line="240" w:lineRule="auto"/>
        <w:rPr>
          <w:rFonts w:cstheme="minorHAnsi"/>
          <w:sz w:val="20"/>
          <w:szCs w:val="20"/>
          <w:lang w:eastAsia="hr-HR"/>
        </w:rPr>
      </w:pPr>
    </w:p>
    <w:p w14:paraId="7C9BC5FA" w14:textId="7F07138F" w:rsidR="00112289" w:rsidRPr="00B66C3B" w:rsidRDefault="00112289" w:rsidP="006F3E78">
      <w:pPr>
        <w:spacing w:after="120" w:line="240" w:lineRule="auto"/>
        <w:rPr>
          <w:rFonts w:cstheme="minorHAnsi"/>
          <w:sz w:val="20"/>
          <w:szCs w:val="20"/>
          <w:lang w:eastAsia="hr-HR"/>
        </w:rPr>
      </w:pPr>
    </w:p>
    <w:p w14:paraId="4D864C03" w14:textId="341EDAB2" w:rsidR="00112289" w:rsidRPr="00B66C3B" w:rsidRDefault="00112289" w:rsidP="006F3E78">
      <w:pPr>
        <w:spacing w:after="120" w:line="240" w:lineRule="auto"/>
        <w:rPr>
          <w:rFonts w:cstheme="minorHAnsi"/>
          <w:sz w:val="20"/>
          <w:szCs w:val="20"/>
          <w:lang w:eastAsia="hr-HR"/>
        </w:rPr>
      </w:pPr>
    </w:p>
    <w:p w14:paraId="1EB89CB5" w14:textId="2B608E84" w:rsidR="00112289" w:rsidRPr="00B66C3B" w:rsidRDefault="00112289" w:rsidP="006F3E78">
      <w:pPr>
        <w:spacing w:after="120" w:line="240" w:lineRule="auto"/>
        <w:rPr>
          <w:rFonts w:cstheme="minorHAnsi"/>
          <w:sz w:val="20"/>
          <w:szCs w:val="20"/>
          <w:lang w:eastAsia="hr-HR"/>
        </w:rPr>
      </w:pPr>
    </w:p>
    <w:p w14:paraId="324831B9" w14:textId="16A862E5" w:rsidR="00112289" w:rsidRPr="00B66C3B" w:rsidRDefault="00112289" w:rsidP="006F3E78">
      <w:pPr>
        <w:spacing w:after="120" w:line="240" w:lineRule="auto"/>
        <w:rPr>
          <w:rFonts w:cstheme="minorHAnsi"/>
          <w:sz w:val="20"/>
          <w:szCs w:val="20"/>
          <w:lang w:eastAsia="hr-HR"/>
        </w:rPr>
      </w:pPr>
    </w:p>
    <w:p w14:paraId="54E6B91E" w14:textId="32588A24" w:rsidR="00112289" w:rsidRPr="00B66C3B" w:rsidRDefault="00112289" w:rsidP="006F3E78">
      <w:pPr>
        <w:spacing w:after="120" w:line="240" w:lineRule="auto"/>
        <w:rPr>
          <w:rFonts w:cstheme="minorHAnsi"/>
          <w:sz w:val="20"/>
          <w:szCs w:val="20"/>
          <w:lang w:eastAsia="hr-HR"/>
        </w:rPr>
      </w:pPr>
    </w:p>
    <w:p w14:paraId="09B8638B" w14:textId="01CF8485" w:rsidR="00112289" w:rsidRPr="00B66C3B" w:rsidRDefault="00112289" w:rsidP="006F3E78">
      <w:pPr>
        <w:spacing w:after="120" w:line="240" w:lineRule="auto"/>
        <w:rPr>
          <w:rFonts w:cstheme="minorHAnsi"/>
          <w:sz w:val="20"/>
          <w:szCs w:val="20"/>
          <w:lang w:eastAsia="hr-HR"/>
        </w:rPr>
      </w:pPr>
    </w:p>
    <w:p w14:paraId="111B9E90" w14:textId="6B9EAF49" w:rsidR="00112289" w:rsidRPr="00B66C3B" w:rsidRDefault="00112289" w:rsidP="006F3E78">
      <w:pPr>
        <w:spacing w:after="120" w:line="240" w:lineRule="auto"/>
        <w:rPr>
          <w:rFonts w:cstheme="minorHAnsi"/>
          <w:sz w:val="20"/>
          <w:szCs w:val="20"/>
          <w:lang w:eastAsia="hr-HR"/>
        </w:rPr>
      </w:pPr>
    </w:p>
    <w:p w14:paraId="41B78479" w14:textId="53AD5046" w:rsidR="00112289" w:rsidRPr="00B66C3B" w:rsidRDefault="00112289" w:rsidP="006F3E78">
      <w:pPr>
        <w:spacing w:after="120" w:line="240" w:lineRule="auto"/>
        <w:rPr>
          <w:rFonts w:cstheme="minorHAnsi"/>
          <w:sz w:val="20"/>
          <w:szCs w:val="20"/>
          <w:lang w:eastAsia="hr-HR"/>
        </w:rPr>
      </w:pPr>
    </w:p>
    <w:p w14:paraId="3AED6073" w14:textId="3F99FF82" w:rsidR="00D54550" w:rsidRPr="00B66C3B" w:rsidRDefault="00D54550" w:rsidP="006F3E78">
      <w:pPr>
        <w:spacing w:after="120" w:line="240" w:lineRule="auto"/>
        <w:rPr>
          <w:rFonts w:cstheme="minorHAnsi"/>
          <w:sz w:val="20"/>
          <w:szCs w:val="20"/>
          <w:lang w:eastAsia="hr-HR"/>
        </w:rPr>
      </w:pPr>
    </w:p>
    <w:p w14:paraId="11EBEF01" w14:textId="77777777" w:rsidR="00D54550" w:rsidRPr="00B66C3B" w:rsidRDefault="00D54550" w:rsidP="006F3E78">
      <w:pPr>
        <w:spacing w:after="120" w:line="240" w:lineRule="auto"/>
        <w:rPr>
          <w:rFonts w:cstheme="minorHAnsi"/>
          <w:sz w:val="20"/>
          <w:szCs w:val="20"/>
          <w:lang w:eastAsia="hr-HR"/>
        </w:rPr>
      </w:pPr>
    </w:p>
    <w:p w14:paraId="1DF490E8" w14:textId="545A37B5" w:rsidR="00112289" w:rsidRPr="00B66C3B" w:rsidRDefault="00112289" w:rsidP="006F3E78">
      <w:pPr>
        <w:spacing w:after="120" w:line="240" w:lineRule="auto"/>
        <w:rPr>
          <w:rFonts w:cstheme="minorHAnsi"/>
          <w:sz w:val="20"/>
          <w:szCs w:val="20"/>
          <w:lang w:eastAsia="hr-HR"/>
        </w:rPr>
      </w:pPr>
    </w:p>
    <w:p w14:paraId="2417F9C4" w14:textId="77777777" w:rsidR="00112289" w:rsidRDefault="00112289" w:rsidP="006F3E78">
      <w:pPr>
        <w:spacing w:after="120" w:line="240" w:lineRule="auto"/>
        <w:rPr>
          <w:rFonts w:cstheme="minorHAnsi"/>
          <w:sz w:val="20"/>
          <w:szCs w:val="20"/>
          <w:lang w:eastAsia="hr-HR"/>
        </w:rPr>
      </w:pPr>
    </w:p>
    <w:p w14:paraId="005D26FA" w14:textId="77777777" w:rsidR="00166ACA" w:rsidRDefault="00166ACA" w:rsidP="006F3E78">
      <w:pPr>
        <w:spacing w:after="120" w:line="240" w:lineRule="auto"/>
        <w:rPr>
          <w:rFonts w:cstheme="minorHAnsi"/>
          <w:sz w:val="20"/>
          <w:szCs w:val="20"/>
          <w:lang w:eastAsia="hr-HR"/>
        </w:rPr>
      </w:pPr>
    </w:p>
    <w:p w14:paraId="55683CAC" w14:textId="77777777" w:rsidR="00166ACA" w:rsidRDefault="00166ACA" w:rsidP="006F3E78">
      <w:pPr>
        <w:spacing w:after="120" w:line="240" w:lineRule="auto"/>
        <w:rPr>
          <w:rFonts w:cstheme="minorHAnsi"/>
          <w:sz w:val="20"/>
          <w:szCs w:val="20"/>
          <w:lang w:eastAsia="hr-HR"/>
        </w:rPr>
      </w:pPr>
    </w:p>
    <w:p w14:paraId="7BDB5C2C" w14:textId="77777777" w:rsidR="00166ACA" w:rsidRPr="00B66C3B" w:rsidRDefault="00166ACA" w:rsidP="006F3E78">
      <w:pPr>
        <w:spacing w:after="120" w:line="240" w:lineRule="auto"/>
        <w:rPr>
          <w:rFonts w:cstheme="minorHAnsi"/>
          <w:sz w:val="20"/>
          <w:szCs w:val="20"/>
          <w:lang w:eastAsia="hr-HR"/>
        </w:rPr>
      </w:pPr>
    </w:p>
    <w:tbl>
      <w:tblPr>
        <w:tblW w:w="10923" w:type="dxa"/>
        <w:tblInd w:w="-142" w:type="dxa"/>
        <w:tblLayout w:type="fixed"/>
        <w:tblLook w:val="0000" w:firstRow="0" w:lastRow="0" w:firstColumn="0" w:lastColumn="0" w:noHBand="0" w:noVBand="0"/>
      </w:tblPr>
      <w:tblGrid>
        <w:gridCol w:w="10923"/>
      </w:tblGrid>
      <w:tr w:rsidR="005672FA" w:rsidRPr="00EB6F9D" w14:paraId="295FC90E" w14:textId="77777777" w:rsidTr="00883FA0">
        <w:trPr>
          <w:trHeight w:val="2"/>
        </w:trPr>
        <w:tc>
          <w:tcPr>
            <w:tcW w:w="10244" w:type="dxa"/>
          </w:tcPr>
          <w:p w14:paraId="0061ED3A" w14:textId="77777777" w:rsidR="005672FA" w:rsidRPr="00EB6F9D" w:rsidRDefault="005672FA" w:rsidP="00883FA0">
            <w:pPr>
              <w:overflowPunct w:val="0"/>
              <w:autoSpaceDE w:val="0"/>
              <w:autoSpaceDN w:val="0"/>
              <w:adjustRightInd w:val="0"/>
              <w:spacing w:after="0" w:line="240" w:lineRule="auto"/>
              <w:textAlignment w:val="baseline"/>
              <w:rPr>
                <w:rFonts w:ascii="Calibri" w:eastAsia="Times New Roman" w:hAnsi="Calibri" w:cs="Calibri"/>
                <w:sz w:val="20"/>
                <w:szCs w:val="20"/>
                <w:lang w:eastAsia="hr-HR"/>
              </w:rPr>
            </w:pPr>
            <w:r w:rsidRPr="00EB6F9D">
              <w:rPr>
                <w:rFonts w:ascii="Calibri" w:eastAsia="Times New Roman" w:hAnsi="Calibri" w:cs="Calibri"/>
                <w:sz w:val="20"/>
                <w:szCs w:val="20"/>
                <w:lang w:eastAsia="hr-HR"/>
              </w:rPr>
              <w:t xml:space="preserve">SVEUČILIŠTE U SPLITU </w:t>
            </w:r>
          </w:p>
          <w:p w14:paraId="47D6717C" w14:textId="77777777" w:rsidR="005672FA" w:rsidRPr="00EB6F9D" w:rsidRDefault="005672FA" w:rsidP="00883FA0">
            <w:pPr>
              <w:overflowPunct w:val="0"/>
              <w:autoSpaceDE w:val="0"/>
              <w:autoSpaceDN w:val="0"/>
              <w:adjustRightInd w:val="0"/>
              <w:spacing w:after="0" w:line="240" w:lineRule="auto"/>
              <w:textAlignment w:val="baseline"/>
              <w:rPr>
                <w:rFonts w:ascii="Calibri" w:eastAsia="Times New Roman" w:hAnsi="Calibri" w:cs="Calibri"/>
                <w:sz w:val="20"/>
                <w:szCs w:val="20"/>
                <w:lang w:eastAsia="hr-HR"/>
              </w:rPr>
            </w:pPr>
            <w:r w:rsidRPr="00EB6F9D">
              <w:rPr>
                <w:rFonts w:ascii="Calibri" w:eastAsia="Times New Roman" w:hAnsi="Calibri" w:cs="Calibri"/>
                <w:sz w:val="20"/>
                <w:szCs w:val="20"/>
                <w:lang w:eastAsia="hr-HR"/>
              </w:rPr>
              <w:t>STUDENTSKI CENTAR SPLIT</w:t>
            </w:r>
          </w:p>
          <w:p w14:paraId="08CC6A5C" w14:textId="77777777" w:rsidR="005672FA" w:rsidRPr="00B66C3B" w:rsidRDefault="005672FA" w:rsidP="00883FA0">
            <w:pPr>
              <w:shd w:val="clear" w:color="auto" w:fill="E0E0E0"/>
              <w:tabs>
                <w:tab w:val="center" w:pos="3261"/>
                <w:tab w:val="right" w:pos="9072"/>
              </w:tabs>
              <w:spacing w:after="0" w:line="240" w:lineRule="auto"/>
              <w:jc w:val="both"/>
              <w:rPr>
                <w:rFonts w:ascii="Calibri" w:eastAsia="Times New Roman" w:hAnsi="Calibri" w:cs="Calibri"/>
                <w:sz w:val="20"/>
                <w:szCs w:val="20"/>
                <w:lang w:val="pl-PL"/>
              </w:rPr>
            </w:pPr>
            <w:bookmarkStart w:id="1" w:name="_Toc340677393"/>
            <w:r w:rsidRPr="00B66C3B">
              <w:rPr>
                <w:rFonts w:ascii="Calibri" w:eastAsia="Times New Roman" w:hAnsi="Calibri" w:cs="Calibri"/>
                <w:sz w:val="20"/>
                <w:szCs w:val="20"/>
                <w:lang w:val="pl-PL"/>
              </w:rPr>
              <w:t xml:space="preserve">PRILOG I  -  PONUDBENI LIST </w:t>
            </w:r>
            <w:bookmarkEnd w:id="1"/>
          </w:p>
          <w:p w14:paraId="2518F1CA" w14:textId="2505BE3D" w:rsidR="005672FA" w:rsidRPr="00EB6F9D" w:rsidRDefault="005672FA" w:rsidP="00883FA0">
            <w:pPr>
              <w:spacing w:after="0"/>
              <w:rPr>
                <w:rFonts w:ascii="Calibri" w:hAnsi="Calibri" w:cs="Calibri"/>
                <w:b/>
                <w:sz w:val="20"/>
                <w:szCs w:val="20"/>
              </w:rPr>
            </w:pPr>
            <w:r w:rsidRPr="00EB6F9D">
              <w:rPr>
                <w:rFonts w:ascii="Calibri" w:eastAsia="Times New Roman" w:hAnsi="Calibri" w:cs="Calibri"/>
                <w:bCs/>
                <w:sz w:val="20"/>
                <w:szCs w:val="20"/>
                <w:lang w:val="pl-PL" w:eastAsia="hr-HR"/>
              </w:rPr>
              <w:t xml:space="preserve">PREDMET NABAVE: Roba i radovi  - </w:t>
            </w:r>
            <w:r w:rsidRPr="00EB6F9D">
              <w:rPr>
                <w:rFonts w:ascii="Calibri" w:eastAsia="Times New Roman" w:hAnsi="Calibri" w:cs="Calibri"/>
                <w:b/>
                <w:bCs/>
                <w:sz w:val="20"/>
                <w:szCs w:val="20"/>
                <w:lang w:val="pl-PL" w:eastAsia="hr-HR"/>
              </w:rPr>
              <w:t>Rampe (nabava i ugradnja)</w:t>
            </w:r>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00"/>
              <w:gridCol w:w="5300"/>
            </w:tblGrid>
            <w:tr w:rsidR="005672FA" w:rsidRPr="00EB6F9D" w14:paraId="391D1B4F" w14:textId="77777777" w:rsidTr="00883FA0">
              <w:trPr>
                <w:trHeight w:val="448"/>
              </w:trPr>
              <w:tc>
                <w:tcPr>
                  <w:tcW w:w="4700" w:type="dxa"/>
                  <w:tcBorders>
                    <w:bottom w:val="single" w:sz="2" w:space="0" w:color="auto"/>
                  </w:tcBorders>
                  <w:shd w:val="clear" w:color="auto" w:fill="F3F3F3"/>
                  <w:vAlign w:val="center"/>
                </w:tcPr>
                <w:p w14:paraId="490085DC"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hAnsi="Calibri" w:cs="Calibri"/>
                      <w:sz w:val="20"/>
                      <w:szCs w:val="20"/>
                    </w:rPr>
                    <w:tab/>
                  </w:r>
                  <w:r w:rsidRPr="00EB6F9D">
                    <w:rPr>
                      <w:rFonts w:ascii="Calibri" w:eastAsia="Times New Roman" w:hAnsi="Calibri" w:cs="Calibri"/>
                      <w:bCs/>
                      <w:sz w:val="20"/>
                      <w:szCs w:val="20"/>
                      <w:lang w:val="pl-PL" w:eastAsia="hr-HR"/>
                    </w:rPr>
                    <w:t>Naručitelj:</w:t>
                  </w:r>
                </w:p>
              </w:tc>
              <w:tc>
                <w:tcPr>
                  <w:tcW w:w="5300" w:type="dxa"/>
                  <w:tcBorders>
                    <w:bottom w:val="single" w:sz="2" w:space="0" w:color="auto"/>
                  </w:tcBorders>
                  <w:shd w:val="clear" w:color="auto" w:fill="F3F3F3"/>
                  <w:vAlign w:val="center"/>
                </w:tcPr>
                <w:p w14:paraId="341C1A98"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Sveučilište u Splitu</w:t>
                  </w:r>
                </w:p>
                <w:p w14:paraId="3535129C"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Studentski Centar Split,    Cvite Fiskovića 3,    Split</w:t>
                  </w:r>
                </w:p>
                <w:p w14:paraId="5017B8E5"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OIB: 25975412650</w:t>
                  </w:r>
                </w:p>
              </w:tc>
            </w:tr>
            <w:tr w:rsidR="005672FA" w:rsidRPr="00EB6F9D" w14:paraId="75CC93C8" w14:textId="77777777" w:rsidTr="00883FA0">
              <w:trPr>
                <w:trHeight w:val="284"/>
              </w:trPr>
              <w:tc>
                <w:tcPr>
                  <w:tcW w:w="4700" w:type="dxa"/>
                  <w:tcBorders>
                    <w:bottom w:val="single" w:sz="4" w:space="0" w:color="auto"/>
                  </w:tcBorders>
                  <w:vAlign w:val="center"/>
                </w:tcPr>
                <w:p w14:paraId="2CAD71AE"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Evidencijski broj nabave:</w:t>
                  </w:r>
                </w:p>
              </w:tc>
              <w:tc>
                <w:tcPr>
                  <w:tcW w:w="5300" w:type="dxa"/>
                  <w:tcBorders>
                    <w:bottom w:val="single" w:sz="4" w:space="0" w:color="auto"/>
                  </w:tcBorders>
                  <w:shd w:val="clear" w:color="auto" w:fill="FFFFFF" w:themeFill="background1"/>
                  <w:vAlign w:val="center"/>
                </w:tcPr>
                <w:p w14:paraId="14EEDABC" w14:textId="6E4B6F57" w:rsidR="005672FA" w:rsidRPr="00EB6F9D" w:rsidRDefault="00166AC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Pr>
                      <w:rFonts w:ascii="Calibri" w:eastAsia="Times New Roman" w:hAnsi="Calibri" w:cs="Calibri"/>
                      <w:bCs/>
                      <w:sz w:val="20"/>
                      <w:szCs w:val="20"/>
                      <w:lang w:val="pl-PL" w:eastAsia="hr-HR"/>
                    </w:rPr>
                    <w:t>154</w:t>
                  </w:r>
                  <w:r w:rsidR="005672FA" w:rsidRPr="00EB6F9D">
                    <w:rPr>
                      <w:rFonts w:ascii="Calibri" w:eastAsia="Times New Roman" w:hAnsi="Calibri" w:cs="Calibri"/>
                      <w:bCs/>
                      <w:sz w:val="20"/>
                      <w:szCs w:val="20"/>
                      <w:lang w:val="pl-PL" w:eastAsia="hr-HR"/>
                    </w:rPr>
                    <w:t>/202</w:t>
                  </w:r>
                  <w:r>
                    <w:rPr>
                      <w:rFonts w:ascii="Calibri" w:eastAsia="Times New Roman" w:hAnsi="Calibri" w:cs="Calibri"/>
                      <w:bCs/>
                      <w:sz w:val="20"/>
                      <w:szCs w:val="20"/>
                      <w:lang w:val="pl-PL" w:eastAsia="hr-HR"/>
                    </w:rPr>
                    <w:t>5</w:t>
                  </w:r>
                </w:p>
                <w:p w14:paraId="2A4A0C74" w14:textId="30FDDAD6"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(Plan Jednostavne nabave robe za 202</w:t>
                  </w:r>
                  <w:r w:rsidR="00166ACA">
                    <w:rPr>
                      <w:rFonts w:ascii="Calibri" w:eastAsia="Times New Roman" w:hAnsi="Calibri" w:cs="Calibri"/>
                      <w:bCs/>
                      <w:sz w:val="20"/>
                      <w:szCs w:val="20"/>
                      <w:lang w:val="pl-PL" w:eastAsia="hr-HR"/>
                    </w:rPr>
                    <w:t>5</w:t>
                  </w:r>
                  <w:r w:rsidRPr="00EB6F9D">
                    <w:rPr>
                      <w:rFonts w:ascii="Calibri" w:eastAsia="Times New Roman" w:hAnsi="Calibri" w:cs="Calibri"/>
                      <w:bCs/>
                      <w:sz w:val="20"/>
                      <w:szCs w:val="20"/>
                      <w:lang w:val="pl-PL" w:eastAsia="hr-HR"/>
                    </w:rPr>
                    <w:t>. god.</w:t>
                  </w:r>
                </w:p>
              </w:tc>
            </w:tr>
          </w:tbl>
          <w:p w14:paraId="444E5119" w14:textId="77777777" w:rsidR="005672FA" w:rsidRPr="00EB6F9D" w:rsidRDefault="005672FA" w:rsidP="00883FA0">
            <w:pPr>
              <w:overflowPunct w:val="0"/>
              <w:autoSpaceDE w:val="0"/>
              <w:autoSpaceDN w:val="0"/>
              <w:adjustRightInd w:val="0"/>
              <w:spacing w:after="0" w:line="240" w:lineRule="auto"/>
              <w:textAlignment w:val="baseline"/>
              <w:rPr>
                <w:rFonts w:ascii="Calibri" w:eastAsia="Times New Roman" w:hAnsi="Calibri" w:cs="Calibri"/>
                <w:b/>
                <w:sz w:val="20"/>
                <w:szCs w:val="20"/>
                <w:lang w:val="en-GB" w:eastAsia="hr-HR"/>
              </w:rPr>
            </w:pPr>
            <w:r w:rsidRPr="00B66C3B">
              <w:rPr>
                <w:rFonts w:ascii="Calibri" w:eastAsia="Times New Roman" w:hAnsi="Calibri" w:cs="Calibri"/>
                <w:b/>
                <w:sz w:val="20"/>
                <w:szCs w:val="20"/>
                <w:lang w:val="pl-PL" w:eastAsia="hr-HR"/>
              </w:rPr>
              <w:t xml:space="preserve">  </w:t>
            </w:r>
            <w:r w:rsidRPr="00EB6F9D">
              <w:rPr>
                <w:rFonts w:ascii="Calibri" w:eastAsia="Times New Roman" w:hAnsi="Calibri" w:cs="Calibri"/>
                <w:b/>
                <w:sz w:val="20"/>
                <w:szCs w:val="20"/>
                <w:lang w:val="en-GB" w:eastAsia="hr-HR"/>
              </w:rPr>
              <w:t>PODACI O PONUDITELJU:</w:t>
            </w:r>
          </w:p>
          <w:p w14:paraId="0B8A0639" w14:textId="77777777" w:rsidR="005672FA" w:rsidRPr="00EB6F9D" w:rsidRDefault="005672FA" w:rsidP="00883FA0">
            <w:pPr>
              <w:overflowPunct w:val="0"/>
              <w:autoSpaceDE w:val="0"/>
              <w:autoSpaceDN w:val="0"/>
              <w:adjustRightInd w:val="0"/>
              <w:spacing w:after="0" w:line="240" w:lineRule="auto"/>
              <w:textAlignment w:val="baseline"/>
              <w:rPr>
                <w:rFonts w:ascii="Calibri" w:eastAsia="Times New Roman" w:hAnsi="Calibri" w:cs="Calibri"/>
                <w:b/>
                <w:sz w:val="20"/>
                <w:szCs w:val="20"/>
                <w:lang w:val="en-GB" w:eastAsia="hr-HR"/>
              </w:rPr>
            </w:pPr>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00"/>
              <w:gridCol w:w="5300"/>
            </w:tblGrid>
            <w:tr w:rsidR="005672FA" w:rsidRPr="00EB6F9D" w14:paraId="6334FA05" w14:textId="77777777" w:rsidTr="00883FA0">
              <w:trPr>
                <w:trHeight w:val="366"/>
              </w:trPr>
              <w:tc>
                <w:tcPr>
                  <w:tcW w:w="4700" w:type="dxa"/>
                  <w:shd w:val="clear" w:color="auto" w:fill="F3F3F3"/>
                  <w:vAlign w:val="center"/>
                </w:tcPr>
                <w:p w14:paraId="491D7FE4"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 xml:space="preserve">Naziv ponuditelja: </w:t>
                  </w:r>
                </w:p>
              </w:tc>
              <w:tc>
                <w:tcPr>
                  <w:tcW w:w="5300" w:type="dxa"/>
                  <w:shd w:val="clear" w:color="auto" w:fill="F3F3F3"/>
                  <w:vAlign w:val="center"/>
                </w:tcPr>
                <w:p w14:paraId="0BC016BD"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010C5CEB" w14:textId="77777777" w:rsidTr="00883FA0">
              <w:trPr>
                <w:trHeight w:val="340"/>
              </w:trPr>
              <w:tc>
                <w:tcPr>
                  <w:tcW w:w="4700" w:type="dxa"/>
                  <w:vAlign w:val="center"/>
                </w:tcPr>
                <w:p w14:paraId="026875DA"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OIB</w:t>
                  </w:r>
                  <w:r w:rsidRPr="00EB6F9D">
                    <w:rPr>
                      <w:rFonts w:ascii="Calibri" w:eastAsia="Times New Roman" w:hAnsi="Calibri" w:cs="Calibri"/>
                      <w:bCs/>
                      <w:sz w:val="20"/>
                      <w:szCs w:val="20"/>
                      <w:vertAlign w:val="superscript"/>
                      <w:lang w:val="pl-PL" w:eastAsia="hr-HR"/>
                    </w:rPr>
                    <w:footnoteReference w:id="1"/>
                  </w:r>
                  <w:r w:rsidRPr="00EB6F9D">
                    <w:rPr>
                      <w:rFonts w:ascii="Calibri" w:eastAsia="Times New Roman" w:hAnsi="Calibri" w:cs="Calibri"/>
                      <w:bCs/>
                      <w:sz w:val="20"/>
                      <w:szCs w:val="20"/>
                      <w:lang w:val="pl-PL" w:eastAsia="hr-HR"/>
                    </w:rPr>
                    <w:t>:</w:t>
                  </w:r>
                </w:p>
              </w:tc>
              <w:tc>
                <w:tcPr>
                  <w:tcW w:w="5300" w:type="dxa"/>
                  <w:vAlign w:val="center"/>
                </w:tcPr>
                <w:p w14:paraId="7C7DCC1D"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67081B1E" w14:textId="77777777" w:rsidTr="00883FA0">
              <w:trPr>
                <w:trHeight w:val="340"/>
              </w:trPr>
              <w:tc>
                <w:tcPr>
                  <w:tcW w:w="4700" w:type="dxa"/>
                  <w:vAlign w:val="center"/>
                </w:tcPr>
                <w:p w14:paraId="52554876"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sz w:val="20"/>
                      <w:szCs w:val="20"/>
                      <w:lang w:val="pl-PL" w:eastAsia="hr-HR"/>
                    </w:rPr>
                  </w:pPr>
                  <w:r w:rsidRPr="00EB6F9D">
                    <w:rPr>
                      <w:rFonts w:ascii="Calibri" w:eastAsia="Times New Roman" w:hAnsi="Calibri" w:cs="Calibri"/>
                      <w:sz w:val="20"/>
                      <w:szCs w:val="20"/>
                      <w:lang w:val="pl-PL" w:eastAsia="hr-HR"/>
                    </w:rPr>
                    <w:t>Adresa sjedišta</w:t>
                  </w:r>
                </w:p>
                <w:p w14:paraId="2CC9AD56"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sz w:val="20"/>
                      <w:szCs w:val="20"/>
                      <w:lang w:val="pl-PL" w:eastAsia="hr-HR"/>
                    </w:rPr>
                  </w:pPr>
                  <w:r w:rsidRPr="00EB6F9D">
                    <w:rPr>
                      <w:rFonts w:ascii="Calibri" w:eastAsia="Times New Roman" w:hAnsi="Calibri" w:cs="Calibri"/>
                      <w:sz w:val="20"/>
                      <w:szCs w:val="20"/>
                      <w:lang w:val="pl-PL" w:eastAsia="hr-HR"/>
                    </w:rPr>
                    <w:t>(broj pošte i mjesto,   ulica i kućni broj):</w:t>
                  </w:r>
                </w:p>
              </w:tc>
              <w:tc>
                <w:tcPr>
                  <w:tcW w:w="5300" w:type="dxa"/>
                  <w:vAlign w:val="center"/>
                </w:tcPr>
                <w:p w14:paraId="500B92B5"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17998FA9" w14:textId="77777777" w:rsidTr="00883FA0">
              <w:trPr>
                <w:trHeight w:val="340"/>
              </w:trPr>
              <w:tc>
                <w:tcPr>
                  <w:tcW w:w="4700" w:type="dxa"/>
                  <w:vAlign w:val="center"/>
                </w:tcPr>
                <w:p w14:paraId="3D054748"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sz w:val="20"/>
                      <w:szCs w:val="20"/>
                      <w:lang w:val="pl-PL" w:eastAsia="hr-HR"/>
                    </w:rPr>
                  </w:pPr>
                  <w:r w:rsidRPr="00EB6F9D">
                    <w:rPr>
                      <w:rFonts w:ascii="Calibri" w:eastAsia="Times New Roman" w:hAnsi="Calibri" w:cs="Calibri"/>
                      <w:sz w:val="20"/>
                      <w:szCs w:val="20"/>
                      <w:lang w:val="pl-PL" w:eastAsia="hr-HR"/>
                    </w:rPr>
                    <w:t xml:space="preserve">Adresa za dostavu pošte </w:t>
                  </w:r>
                </w:p>
                <w:p w14:paraId="0E8C78E4"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sz w:val="20"/>
                      <w:szCs w:val="20"/>
                      <w:lang w:val="pl-PL" w:eastAsia="hr-HR"/>
                    </w:rPr>
                  </w:pPr>
                  <w:r w:rsidRPr="00EB6F9D">
                    <w:rPr>
                      <w:rFonts w:ascii="Calibri" w:eastAsia="Times New Roman" w:hAnsi="Calibri" w:cs="Calibri"/>
                      <w:sz w:val="20"/>
                      <w:szCs w:val="20"/>
                      <w:lang w:val="pl-PL" w:eastAsia="hr-HR"/>
                    </w:rPr>
                    <w:t>(broj pošte i mjesto,  ulica i kućni broj):</w:t>
                  </w:r>
                </w:p>
              </w:tc>
              <w:tc>
                <w:tcPr>
                  <w:tcW w:w="5300" w:type="dxa"/>
                  <w:vAlign w:val="center"/>
                </w:tcPr>
                <w:p w14:paraId="3E066D3D"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7BEE7ACD" w14:textId="77777777" w:rsidTr="00883FA0">
              <w:trPr>
                <w:trHeight w:val="340"/>
              </w:trPr>
              <w:tc>
                <w:tcPr>
                  <w:tcW w:w="4700" w:type="dxa"/>
                  <w:vAlign w:val="center"/>
                </w:tcPr>
                <w:p w14:paraId="7928F958"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IBAN račun / Poslovna banka:</w:t>
                  </w:r>
                </w:p>
              </w:tc>
              <w:tc>
                <w:tcPr>
                  <w:tcW w:w="5300" w:type="dxa"/>
                  <w:vAlign w:val="center"/>
                </w:tcPr>
                <w:p w14:paraId="33F29297"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1CE3480E" w14:textId="77777777" w:rsidTr="00883FA0">
              <w:trPr>
                <w:trHeight w:val="340"/>
              </w:trPr>
              <w:tc>
                <w:tcPr>
                  <w:tcW w:w="4700" w:type="dxa"/>
                  <w:vAlign w:val="center"/>
                </w:tcPr>
                <w:p w14:paraId="06EA0369"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 xml:space="preserve">Gospodarski subjekt u sustavu PDV-a </w:t>
                  </w:r>
                </w:p>
              </w:tc>
              <w:tc>
                <w:tcPr>
                  <w:tcW w:w="5300" w:type="dxa"/>
                  <w:vAlign w:val="center"/>
                </w:tcPr>
                <w:p w14:paraId="5A918D36" w14:textId="77777777" w:rsidR="005672FA" w:rsidRPr="00EB6F9D" w:rsidRDefault="005672FA" w:rsidP="00883FA0">
                  <w:pPr>
                    <w:tabs>
                      <w:tab w:val="left" w:pos="3392"/>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 xml:space="preserve">DA / NE </w:t>
                  </w:r>
                  <w:r w:rsidRPr="00EB6F9D">
                    <w:rPr>
                      <w:rFonts w:ascii="Calibri" w:eastAsia="Times New Roman" w:hAnsi="Calibri" w:cs="Calibri"/>
                      <w:bCs/>
                      <w:i/>
                      <w:color w:val="999999"/>
                      <w:sz w:val="20"/>
                      <w:szCs w:val="20"/>
                      <w:lang w:val="en-GB" w:eastAsia="hr-HR"/>
                    </w:rPr>
                    <w:t>(</w:t>
                  </w:r>
                  <w:proofErr w:type="spellStart"/>
                  <w:r w:rsidRPr="00EB6F9D">
                    <w:rPr>
                      <w:rFonts w:ascii="Calibri" w:eastAsia="Times New Roman" w:hAnsi="Calibri" w:cs="Calibri"/>
                      <w:bCs/>
                      <w:i/>
                      <w:color w:val="999999"/>
                      <w:sz w:val="20"/>
                      <w:szCs w:val="20"/>
                      <w:lang w:val="en-GB" w:eastAsia="hr-HR"/>
                    </w:rPr>
                    <w:t>zaokružiti</w:t>
                  </w:r>
                  <w:proofErr w:type="spellEnd"/>
                  <w:r w:rsidRPr="00EB6F9D">
                    <w:rPr>
                      <w:rFonts w:ascii="Calibri" w:eastAsia="Times New Roman" w:hAnsi="Calibri" w:cs="Calibri"/>
                      <w:bCs/>
                      <w:i/>
                      <w:color w:val="999999"/>
                      <w:sz w:val="20"/>
                      <w:szCs w:val="20"/>
                      <w:lang w:val="en-GB" w:eastAsia="hr-HR"/>
                    </w:rPr>
                    <w:t xml:space="preserve"> </w:t>
                  </w:r>
                  <w:proofErr w:type="spellStart"/>
                  <w:r w:rsidRPr="00EB6F9D">
                    <w:rPr>
                      <w:rFonts w:ascii="Calibri" w:eastAsia="Times New Roman" w:hAnsi="Calibri" w:cs="Calibri"/>
                      <w:bCs/>
                      <w:i/>
                      <w:color w:val="999999"/>
                      <w:sz w:val="20"/>
                      <w:szCs w:val="20"/>
                      <w:lang w:val="en-GB" w:eastAsia="hr-HR"/>
                    </w:rPr>
                    <w:t>odgovarajuće</w:t>
                  </w:r>
                  <w:proofErr w:type="spellEnd"/>
                  <w:r w:rsidRPr="00EB6F9D">
                    <w:rPr>
                      <w:rFonts w:ascii="Calibri" w:eastAsia="Times New Roman" w:hAnsi="Calibri" w:cs="Calibri"/>
                      <w:bCs/>
                      <w:i/>
                      <w:color w:val="999999"/>
                      <w:sz w:val="20"/>
                      <w:szCs w:val="20"/>
                      <w:lang w:val="en-GB" w:eastAsia="hr-HR"/>
                    </w:rPr>
                    <w:t>)</w:t>
                  </w:r>
                </w:p>
              </w:tc>
            </w:tr>
            <w:tr w:rsidR="005672FA" w:rsidRPr="00EB6F9D" w14:paraId="70F737FA" w14:textId="77777777" w:rsidTr="00883FA0">
              <w:trPr>
                <w:trHeight w:val="340"/>
              </w:trPr>
              <w:tc>
                <w:tcPr>
                  <w:tcW w:w="4700" w:type="dxa"/>
                  <w:vAlign w:val="center"/>
                </w:tcPr>
                <w:p w14:paraId="56500917"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Broj telefona:</w:t>
                  </w:r>
                </w:p>
              </w:tc>
              <w:tc>
                <w:tcPr>
                  <w:tcW w:w="5300" w:type="dxa"/>
                  <w:vAlign w:val="center"/>
                </w:tcPr>
                <w:p w14:paraId="5779A68C"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44547A6C" w14:textId="77777777" w:rsidTr="00883FA0">
              <w:trPr>
                <w:trHeight w:val="340"/>
              </w:trPr>
              <w:tc>
                <w:tcPr>
                  <w:tcW w:w="4700" w:type="dxa"/>
                  <w:vAlign w:val="center"/>
                </w:tcPr>
                <w:p w14:paraId="572B59F8"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Broj telefaksa:</w:t>
                  </w:r>
                </w:p>
              </w:tc>
              <w:tc>
                <w:tcPr>
                  <w:tcW w:w="5300" w:type="dxa"/>
                  <w:vAlign w:val="center"/>
                </w:tcPr>
                <w:p w14:paraId="35276B84"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436CB654" w14:textId="77777777" w:rsidTr="00883FA0">
              <w:trPr>
                <w:trHeight w:val="340"/>
              </w:trPr>
              <w:tc>
                <w:tcPr>
                  <w:tcW w:w="4700" w:type="dxa"/>
                  <w:vAlign w:val="center"/>
                </w:tcPr>
                <w:p w14:paraId="77E96868"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Adresa e-pošte:</w:t>
                  </w:r>
                </w:p>
              </w:tc>
              <w:tc>
                <w:tcPr>
                  <w:tcW w:w="5300" w:type="dxa"/>
                  <w:vAlign w:val="center"/>
                </w:tcPr>
                <w:p w14:paraId="5057628E"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504BBEF1" w14:textId="77777777" w:rsidTr="00883FA0">
              <w:trPr>
                <w:trHeight w:val="340"/>
              </w:trPr>
              <w:tc>
                <w:tcPr>
                  <w:tcW w:w="4700" w:type="dxa"/>
                  <w:vAlign w:val="center"/>
                </w:tcPr>
                <w:p w14:paraId="3C9B9F10"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Ime, prezime i funkcija osoba/e za potpisivanje ugovora</w:t>
                  </w:r>
                </w:p>
              </w:tc>
              <w:tc>
                <w:tcPr>
                  <w:tcW w:w="5300" w:type="dxa"/>
                  <w:vAlign w:val="center"/>
                </w:tcPr>
                <w:p w14:paraId="39320DE4"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23D7DB64" w14:textId="77777777" w:rsidTr="00883FA0">
              <w:trPr>
                <w:trHeight w:val="340"/>
              </w:trPr>
              <w:tc>
                <w:tcPr>
                  <w:tcW w:w="4700" w:type="dxa"/>
                  <w:vAlign w:val="center"/>
                </w:tcPr>
                <w:p w14:paraId="04E8F899"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Ime, prezime i funkcija osobe za kontakt:</w:t>
                  </w:r>
                </w:p>
              </w:tc>
              <w:tc>
                <w:tcPr>
                  <w:tcW w:w="5300" w:type="dxa"/>
                  <w:vAlign w:val="center"/>
                </w:tcPr>
                <w:p w14:paraId="7895BF46"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75D1AA75" w14:textId="77777777" w:rsidTr="00883FA0">
              <w:trPr>
                <w:trHeight w:val="312"/>
              </w:trPr>
              <w:tc>
                <w:tcPr>
                  <w:tcW w:w="4700" w:type="dxa"/>
                  <w:shd w:val="clear" w:color="auto" w:fill="F2F2F2"/>
                  <w:vAlign w:val="center"/>
                </w:tcPr>
                <w:p w14:paraId="2B0841A7"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
                      <w:bCs/>
                      <w:color w:val="0070C0"/>
                      <w:sz w:val="20"/>
                      <w:szCs w:val="20"/>
                      <w:lang w:val="pl-PL" w:eastAsia="hr-HR"/>
                    </w:rPr>
                  </w:pPr>
                  <w:r w:rsidRPr="00EB6F9D">
                    <w:rPr>
                      <w:rFonts w:ascii="Calibri" w:eastAsia="Times New Roman" w:hAnsi="Calibri" w:cs="Calibri"/>
                      <w:b/>
                      <w:bCs/>
                      <w:color w:val="0070C0"/>
                      <w:sz w:val="20"/>
                      <w:szCs w:val="20"/>
                      <w:lang w:val="pl-PL" w:eastAsia="hr-HR"/>
                    </w:rPr>
                    <w:t>Cijena ponude u Eur (bez Pdv-a) :</w:t>
                  </w:r>
                </w:p>
              </w:tc>
              <w:tc>
                <w:tcPr>
                  <w:tcW w:w="5300" w:type="dxa"/>
                  <w:shd w:val="clear" w:color="auto" w:fill="F2F2F2"/>
                  <w:vAlign w:val="center"/>
                </w:tcPr>
                <w:p w14:paraId="76CB7197"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color w:val="0070C0"/>
                      <w:sz w:val="20"/>
                      <w:szCs w:val="20"/>
                      <w:lang w:val="pl-PL" w:eastAsia="hr-HR"/>
                    </w:rPr>
                  </w:pPr>
                </w:p>
              </w:tc>
            </w:tr>
            <w:tr w:rsidR="005672FA" w:rsidRPr="00EB6F9D" w14:paraId="6D9899EB" w14:textId="77777777" w:rsidTr="00883FA0">
              <w:trPr>
                <w:trHeight w:val="312"/>
              </w:trPr>
              <w:tc>
                <w:tcPr>
                  <w:tcW w:w="4700" w:type="dxa"/>
                  <w:vAlign w:val="center"/>
                </w:tcPr>
                <w:p w14:paraId="07854D68"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
                      <w:bCs/>
                      <w:color w:val="0070C0"/>
                      <w:sz w:val="20"/>
                      <w:szCs w:val="20"/>
                      <w:lang w:val="pl-PL" w:eastAsia="hr-HR"/>
                    </w:rPr>
                  </w:pPr>
                  <w:r w:rsidRPr="00EB6F9D">
                    <w:rPr>
                      <w:rFonts w:ascii="Calibri" w:eastAsia="Times New Roman" w:hAnsi="Calibri" w:cs="Calibri"/>
                      <w:b/>
                      <w:bCs/>
                      <w:color w:val="0070C0"/>
                      <w:sz w:val="20"/>
                      <w:szCs w:val="20"/>
                      <w:lang w:val="pl-PL" w:eastAsia="hr-HR"/>
                    </w:rPr>
                    <w:t>Pripadajući Pdv u Eur :</w:t>
                  </w:r>
                </w:p>
              </w:tc>
              <w:tc>
                <w:tcPr>
                  <w:tcW w:w="5300" w:type="dxa"/>
                  <w:vAlign w:val="center"/>
                </w:tcPr>
                <w:p w14:paraId="1FF74ED9" w14:textId="77777777" w:rsidR="005672FA" w:rsidRPr="00EB6F9D" w:rsidRDefault="005672FA" w:rsidP="00883FA0">
                  <w:pPr>
                    <w:tabs>
                      <w:tab w:val="left" w:pos="4092"/>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i/>
                      <w:color w:val="0070C0"/>
                      <w:sz w:val="20"/>
                      <w:szCs w:val="20"/>
                      <w:lang w:val="en-GB" w:eastAsia="hr-HR"/>
                    </w:rPr>
                  </w:pPr>
                </w:p>
              </w:tc>
            </w:tr>
            <w:tr w:rsidR="005672FA" w:rsidRPr="00EB6F9D" w14:paraId="27AA2A72" w14:textId="77777777" w:rsidTr="00883FA0">
              <w:trPr>
                <w:trHeight w:val="312"/>
              </w:trPr>
              <w:tc>
                <w:tcPr>
                  <w:tcW w:w="4700" w:type="dxa"/>
                  <w:vAlign w:val="center"/>
                </w:tcPr>
                <w:p w14:paraId="1255CA54"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
                      <w:bCs/>
                      <w:color w:val="0070C0"/>
                      <w:sz w:val="20"/>
                      <w:szCs w:val="20"/>
                      <w:lang w:val="pl-PL" w:eastAsia="hr-HR"/>
                    </w:rPr>
                  </w:pPr>
                  <w:r w:rsidRPr="00EB6F9D">
                    <w:rPr>
                      <w:rFonts w:ascii="Calibri" w:eastAsia="Times New Roman" w:hAnsi="Calibri" w:cs="Calibri"/>
                      <w:b/>
                      <w:bCs/>
                      <w:color w:val="0070C0"/>
                      <w:sz w:val="20"/>
                      <w:szCs w:val="20"/>
                      <w:lang w:val="pl-PL" w:eastAsia="hr-HR"/>
                    </w:rPr>
                    <w:t>Ukupna cijena ponude (sa Pdv-om) u Eur :</w:t>
                  </w:r>
                </w:p>
              </w:tc>
              <w:tc>
                <w:tcPr>
                  <w:tcW w:w="5300" w:type="dxa"/>
                  <w:vAlign w:val="center"/>
                </w:tcPr>
                <w:p w14:paraId="003FB908" w14:textId="77777777" w:rsidR="005672FA" w:rsidRPr="00B66C3B" w:rsidRDefault="005672FA" w:rsidP="00883FA0">
                  <w:pPr>
                    <w:tabs>
                      <w:tab w:val="left" w:pos="4092"/>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i/>
                      <w:color w:val="0070C0"/>
                      <w:sz w:val="20"/>
                      <w:szCs w:val="20"/>
                      <w:lang w:val="pl-PL" w:eastAsia="hr-HR"/>
                    </w:rPr>
                  </w:pPr>
                </w:p>
              </w:tc>
            </w:tr>
            <w:tr w:rsidR="005672FA" w:rsidRPr="00EB6F9D" w14:paraId="44BD3471" w14:textId="77777777" w:rsidTr="00883FA0">
              <w:trPr>
                <w:trHeight w:val="312"/>
              </w:trPr>
              <w:tc>
                <w:tcPr>
                  <w:tcW w:w="4700" w:type="dxa"/>
                  <w:vAlign w:val="center"/>
                </w:tcPr>
                <w:p w14:paraId="462B1648"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 xml:space="preserve">Rok valjanosti ponude </w:t>
                  </w:r>
                </w:p>
              </w:tc>
              <w:tc>
                <w:tcPr>
                  <w:tcW w:w="5300" w:type="dxa"/>
                  <w:vAlign w:val="center"/>
                </w:tcPr>
                <w:p w14:paraId="7E02993A" w14:textId="098EBF7D" w:rsidR="005672FA" w:rsidRPr="00EB6F9D" w:rsidRDefault="005672FA" w:rsidP="00883FA0">
                  <w:pPr>
                    <w:tabs>
                      <w:tab w:val="left" w:pos="4092"/>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1DCC249A" w14:textId="77777777" w:rsidTr="00883FA0">
              <w:trPr>
                <w:trHeight w:val="312"/>
              </w:trPr>
              <w:tc>
                <w:tcPr>
                  <w:tcW w:w="4700" w:type="dxa"/>
                  <w:vAlign w:val="center"/>
                </w:tcPr>
                <w:p w14:paraId="29919BF5"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Rok plaćanja:</w:t>
                  </w:r>
                </w:p>
              </w:tc>
              <w:tc>
                <w:tcPr>
                  <w:tcW w:w="5300" w:type="dxa"/>
                  <w:vAlign w:val="center"/>
                </w:tcPr>
                <w:p w14:paraId="5218D5BA"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i/>
                      <w:sz w:val="20"/>
                      <w:szCs w:val="20"/>
                      <w:lang w:val="pl-PL" w:eastAsia="hr-HR"/>
                    </w:rPr>
                  </w:pPr>
                  <w:r w:rsidRPr="00EB6F9D">
                    <w:rPr>
                      <w:rFonts w:ascii="Calibri" w:eastAsia="Times New Roman" w:hAnsi="Calibri" w:cs="Calibri"/>
                      <w:bCs/>
                      <w:i/>
                      <w:sz w:val="20"/>
                      <w:szCs w:val="20"/>
                      <w:lang w:val="pl-PL" w:eastAsia="hr-HR"/>
                    </w:rPr>
                    <w:t>30 dana</w:t>
                  </w:r>
                </w:p>
              </w:tc>
            </w:tr>
            <w:tr w:rsidR="005672FA" w:rsidRPr="00EB6F9D" w14:paraId="50E1633A" w14:textId="77777777" w:rsidTr="00883FA0">
              <w:trPr>
                <w:trHeight w:val="312"/>
              </w:trPr>
              <w:tc>
                <w:tcPr>
                  <w:tcW w:w="4700" w:type="dxa"/>
                  <w:vAlign w:val="center"/>
                </w:tcPr>
                <w:p w14:paraId="3BA4EE3B"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r w:rsidRPr="00EB6F9D">
                    <w:rPr>
                      <w:rFonts w:ascii="Calibri" w:eastAsia="Times New Roman" w:hAnsi="Calibri" w:cs="Calibri"/>
                      <w:bCs/>
                      <w:sz w:val="20"/>
                      <w:szCs w:val="20"/>
                      <w:lang w:val="pl-PL" w:eastAsia="hr-HR"/>
                    </w:rPr>
                    <w:t>Datum ponude</w:t>
                  </w:r>
                  <w:r w:rsidRPr="00EB6F9D">
                    <w:rPr>
                      <w:rFonts w:ascii="Calibri" w:eastAsia="Times New Roman" w:hAnsi="Calibri" w:cs="Calibri"/>
                      <w:bCs/>
                      <w:color w:val="FF0000"/>
                      <w:sz w:val="20"/>
                      <w:szCs w:val="20"/>
                      <w:lang w:val="pl-PL" w:eastAsia="hr-HR"/>
                    </w:rPr>
                    <w:t>:</w:t>
                  </w:r>
                </w:p>
              </w:tc>
              <w:tc>
                <w:tcPr>
                  <w:tcW w:w="5300" w:type="dxa"/>
                  <w:vAlign w:val="center"/>
                </w:tcPr>
                <w:p w14:paraId="41540F72" w14:textId="77777777" w:rsidR="005672FA" w:rsidRPr="00EB6F9D" w:rsidRDefault="005672FA" w:rsidP="00883FA0">
                  <w:pPr>
                    <w:tabs>
                      <w:tab w:val="left" w:pos="2000"/>
                      <w:tab w:val="center" w:pos="4320"/>
                      <w:tab w:val="right" w:pos="8640"/>
                    </w:tabs>
                    <w:overflowPunct w:val="0"/>
                    <w:autoSpaceDE w:val="0"/>
                    <w:autoSpaceDN w:val="0"/>
                    <w:adjustRightInd w:val="0"/>
                    <w:spacing w:after="0" w:line="240" w:lineRule="auto"/>
                    <w:textAlignment w:val="baseline"/>
                    <w:rPr>
                      <w:rFonts w:ascii="Calibri" w:eastAsia="Times New Roman" w:hAnsi="Calibri" w:cs="Calibri"/>
                      <w:bCs/>
                      <w:sz w:val="20"/>
                      <w:szCs w:val="20"/>
                      <w:lang w:val="pl-PL" w:eastAsia="hr-HR"/>
                    </w:rPr>
                  </w:pPr>
                </w:p>
              </w:tc>
            </w:tr>
            <w:tr w:rsidR="005672FA" w:rsidRPr="00EB6F9D" w14:paraId="1517E0C0" w14:textId="77777777" w:rsidTr="00883FA0">
              <w:trPr>
                <w:trHeight w:val="1408"/>
              </w:trPr>
              <w:tc>
                <w:tcPr>
                  <w:tcW w:w="10000" w:type="dxa"/>
                  <w:gridSpan w:val="2"/>
                  <w:vAlign w:val="center"/>
                </w:tcPr>
                <w:p w14:paraId="71A8879A" w14:textId="77777777" w:rsidR="005672FA" w:rsidRPr="00EB6F9D" w:rsidRDefault="005672FA" w:rsidP="00883FA0">
                  <w:pPr>
                    <w:tabs>
                      <w:tab w:val="left" w:pos="5500"/>
                    </w:tabs>
                    <w:overflowPunct w:val="0"/>
                    <w:autoSpaceDE w:val="0"/>
                    <w:autoSpaceDN w:val="0"/>
                    <w:adjustRightInd w:val="0"/>
                    <w:spacing w:after="0" w:line="240" w:lineRule="auto"/>
                    <w:textAlignment w:val="baseline"/>
                    <w:rPr>
                      <w:rFonts w:ascii="Calibri" w:eastAsia="Times New Roman" w:hAnsi="Calibri" w:cs="Calibri"/>
                      <w:bCs/>
                      <w:sz w:val="20"/>
                      <w:szCs w:val="20"/>
                      <w:lang w:eastAsia="hr-HR"/>
                    </w:rPr>
                  </w:pPr>
                  <w:r w:rsidRPr="00EB6F9D">
                    <w:rPr>
                      <w:rFonts w:ascii="Calibri" w:eastAsia="Times New Roman" w:hAnsi="Calibri" w:cs="Calibri"/>
                      <w:bCs/>
                      <w:sz w:val="20"/>
                      <w:szCs w:val="20"/>
                      <w:lang w:eastAsia="hr-HR"/>
                    </w:rPr>
                    <w:tab/>
                    <w:t>Za Ponuditelja:</w:t>
                  </w:r>
                  <w:r w:rsidRPr="00EB6F9D">
                    <w:rPr>
                      <w:rFonts w:ascii="Calibri" w:eastAsia="Times New Roman" w:hAnsi="Calibri" w:cs="Calibri"/>
                      <w:bCs/>
                      <w:noProof/>
                      <w:sz w:val="20"/>
                      <w:szCs w:val="20"/>
                      <w:lang w:eastAsia="hr-HR"/>
                    </w:rPr>
                    <mc:AlternateContent>
                      <mc:Choice Requires="wps">
                        <w:drawing>
                          <wp:anchor distT="0" distB="0" distL="114300" distR="114300" simplePos="0" relativeHeight="251659264" behindDoc="0" locked="0" layoutInCell="1" allowOverlap="1" wp14:anchorId="5AB0E92A" wp14:editId="4FEDCA3F">
                            <wp:simplePos x="0" y="0"/>
                            <wp:positionH relativeFrom="column">
                              <wp:posOffset>2217420</wp:posOffset>
                            </wp:positionH>
                            <wp:positionV relativeFrom="paragraph">
                              <wp:posOffset>14605</wp:posOffset>
                            </wp:positionV>
                            <wp:extent cx="571500" cy="511175"/>
                            <wp:effectExtent l="14605" t="21590" r="13970" b="19685"/>
                            <wp:wrapNone/>
                            <wp:docPr id="2" name="Elipsa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511175"/>
                                    </a:xfrm>
                                    <a:prstGeom prst="ellipse">
                                      <a:avLst/>
                                    </a:prstGeom>
                                    <a:noFill/>
                                    <a:ln w="25400" cap="rnd">
                                      <a:pattFill prst="dkUpDiag">
                                        <a:fgClr>
                                          <a:srgbClr val="C0C0C0"/>
                                        </a:fgClr>
                                        <a:bgClr>
                                          <a:srgbClr val="FFFFFF"/>
                                        </a:bgClr>
                                      </a:patt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DB8310" id="Elipsa 2" o:spid="_x0000_s1026" style="position:absolute;margin-left:174.6pt;margin-top:1.15pt;width:45pt;height:4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" filled="f" strokecolor="silver" strokeweight="2pt">
                            <v:stroke r:id="rId14" o:title="" filltype="pattern" endcap="round"/>
                          </v:oval>
                        </w:pict>
                      </mc:Fallback>
                    </mc:AlternateContent>
                  </w:r>
                  <w:r w:rsidRPr="00EB6F9D">
                    <w:rPr>
                      <w:rFonts w:ascii="Calibri" w:eastAsia="Times New Roman" w:hAnsi="Calibri" w:cs="Calibri"/>
                      <w:bCs/>
                      <w:sz w:val="20"/>
                      <w:szCs w:val="20"/>
                      <w:lang w:eastAsia="hr-HR"/>
                    </w:rPr>
                    <w:tab/>
                    <w:t>_________________________________</w:t>
                  </w:r>
                </w:p>
                <w:p w14:paraId="69670F7C" w14:textId="77777777" w:rsidR="005672FA" w:rsidRPr="00EB6F9D" w:rsidRDefault="005672FA" w:rsidP="00883FA0">
                  <w:pPr>
                    <w:tabs>
                      <w:tab w:val="left" w:pos="3800"/>
                      <w:tab w:val="left" w:pos="5500"/>
                    </w:tabs>
                    <w:overflowPunct w:val="0"/>
                    <w:autoSpaceDE w:val="0"/>
                    <w:autoSpaceDN w:val="0"/>
                    <w:adjustRightInd w:val="0"/>
                    <w:spacing w:after="0" w:line="240" w:lineRule="auto"/>
                    <w:textAlignment w:val="baseline"/>
                    <w:rPr>
                      <w:rFonts w:ascii="Calibri" w:eastAsia="Times New Roman" w:hAnsi="Calibri" w:cs="Calibri"/>
                      <w:bCs/>
                      <w:i/>
                      <w:color w:val="999999"/>
                      <w:sz w:val="20"/>
                      <w:szCs w:val="20"/>
                      <w:lang w:eastAsia="hr-HR"/>
                    </w:rPr>
                  </w:pPr>
                  <w:r w:rsidRPr="00EB6F9D">
                    <w:rPr>
                      <w:rFonts w:ascii="Calibri" w:eastAsia="Times New Roman" w:hAnsi="Calibri" w:cs="Calibri"/>
                      <w:bCs/>
                      <w:i/>
                      <w:color w:val="999999"/>
                      <w:sz w:val="20"/>
                      <w:szCs w:val="20"/>
                      <w:lang w:eastAsia="hr-HR"/>
                    </w:rPr>
                    <w:tab/>
                  </w:r>
                  <w:r w:rsidRPr="00EB6F9D">
                    <w:rPr>
                      <w:rFonts w:ascii="Calibri" w:eastAsia="Times New Roman" w:hAnsi="Calibri" w:cs="Calibri"/>
                      <w:color w:val="808080"/>
                      <w:sz w:val="20"/>
                      <w:szCs w:val="20"/>
                      <w:lang w:eastAsia="hr-HR"/>
                    </w:rPr>
                    <w:t>M.P.</w:t>
                  </w:r>
                  <w:r w:rsidRPr="00EB6F9D">
                    <w:rPr>
                      <w:rFonts w:ascii="Calibri" w:eastAsia="Times New Roman" w:hAnsi="Calibri" w:cs="Calibri"/>
                      <w:bCs/>
                      <w:i/>
                      <w:color w:val="999999"/>
                      <w:sz w:val="20"/>
                      <w:szCs w:val="20"/>
                      <w:lang w:eastAsia="hr-HR"/>
                    </w:rPr>
                    <w:tab/>
                  </w:r>
                  <w:r w:rsidRPr="00B66C3B">
                    <w:rPr>
                      <w:rFonts w:ascii="Calibri" w:eastAsia="Times New Roman" w:hAnsi="Calibri" w:cs="Calibri"/>
                      <w:bCs/>
                      <w:i/>
                      <w:color w:val="999999"/>
                      <w:sz w:val="20"/>
                      <w:szCs w:val="20"/>
                      <w:lang w:val="pl-PL" w:eastAsia="hr-HR"/>
                    </w:rPr>
                    <w:t xml:space="preserve">Ime i prezime,  funkcija ovlaštene osobe </w:t>
                  </w:r>
                </w:p>
                <w:p w14:paraId="31CA01A8" w14:textId="77777777" w:rsidR="005672FA" w:rsidRPr="00EB6F9D" w:rsidRDefault="005672FA" w:rsidP="00883FA0">
                  <w:pPr>
                    <w:tabs>
                      <w:tab w:val="left" w:pos="5500"/>
                    </w:tabs>
                    <w:overflowPunct w:val="0"/>
                    <w:autoSpaceDE w:val="0"/>
                    <w:autoSpaceDN w:val="0"/>
                    <w:adjustRightInd w:val="0"/>
                    <w:spacing w:before="240" w:after="0" w:line="240" w:lineRule="auto"/>
                    <w:textAlignment w:val="baseline"/>
                    <w:rPr>
                      <w:rFonts w:ascii="Calibri" w:eastAsia="Times New Roman" w:hAnsi="Calibri" w:cs="Calibri"/>
                      <w:bCs/>
                      <w:sz w:val="20"/>
                      <w:szCs w:val="20"/>
                      <w:lang w:eastAsia="hr-HR"/>
                    </w:rPr>
                  </w:pPr>
                  <w:r w:rsidRPr="00EB6F9D">
                    <w:rPr>
                      <w:rFonts w:ascii="Calibri" w:eastAsia="Times New Roman" w:hAnsi="Calibri" w:cs="Calibri"/>
                      <w:bCs/>
                      <w:sz w:val="20"/>
                      <w:szCs w:val="20"/>
                      <w:lang w:eastAsia="hr-HR"/>
                    </w:rPr>
                    <w:tab/>
                    <w:t xml:space="preserve">__________________________________ </w:t>
                  </w:r>
                </w:p>
                <w:p w14:paraId="2DAE5C4E" w14:textId="77777777" w:rsidR="005672FA" w:rsidRPr="00B66C3B" w:rsidRDefault="005672FA" w:rsidP="00883FA0">
                  <w:pPr>
                    <w:tabs>
                      <w:tab w:val="center" w:pos="4320"/>
                      <w:tab w:val="left" w:pos="4392"/>
                      <w:tab w:val="left" w:pos="5492"/>
                      <w:tab w:val="right" w:pos="8640"/>
                    </w:tabs>
                    <w:overflowPunct w:val="0"/>
                    <w:autoSpaceDE w:val="0"/>
                    <w:autoSpaceDN w:val="0"/>
                    <w:adjustRightInd w:val="0"/>
                    <w:spacing w:after="0" w:line="240" w:lineRule="auto"/>
                    <w:textAlignment w:val="baseline"/>
                    <w:rPr>
                      <w:rFonts w:ascii="Calibri" w:eastAsia="Times New Roman" w:hAnsi="Calibri" w:cs="Calibri"/>
                      <w:bCs/>
                      <w:i/>
                      <w:color w:val="999999"/>
                      <w:sz w:val="20"/>
                      <w:szCs w:val="20"/>
                      <w:lang w:eastAsia="hr-HR"/>
                    </w:rPr>
                  </w:pPr>
                  <w:r w:rsidRPr="00B66C3B">
                    <w:rPr>
                      <w:rFonts w:ascii="Calibri" w:eastAsia="Times New Roman" w:hAnsi="Calibri" w:cs="Calibri"/>
                      <w:sz w:val="20"/>
                      <w:szCs w:val="20"/>
                      <w:lang w:eastAsia="hr-HR"/>
                    </w:rPr>
                    <w:tab/>
                  </w:r>
                  <w:r w:rsidRPr="00B66C3B">
                    <w:rPr>
                      <w:rFonts w:ascii="Calibri" w:eastAsia="Times New Roman" w:hAnsi="Calibri" w:cs="Calibri"/>
                      <w:color w:val="808080"/>
                      <w:sz w:val="20"/>
                      <w:szCs w:val="20"/>
                      <w:lang w:eastAsia="hr-HR"/>
                    </w:rPr>
                    <w:tab/>
                    <w:t xml:space="preserve">                       </w:t>
                  </w:r>
                  <w:r w:rsidRPr="00B66C3B">
                    <w:rPr>
                      <w:rFonts w:ascii="Calibri" w:eastAsia="Times New Roman" w:hAnsi="Calibri" w:cs="Calibri"/>
                      <w:bCs/>
                      <w:i/>
                      <w:color w:val="999999"/>
                      <w:sz w:val="20"/>
                      <w:szCs w:val="20"/>
                      <w:lang w:eastAsia="hr-HR"/>
                    </w:rPr>
                    <w:t xml:space="preserve">          Potpis ovlaštene osobe </w:t>
                  </w:r>
                </w:p>
              </w:tc>
            </w:tr>
          </w:tbl>
          <w:p w14:paraId="5015D302" w14:textId="77777777" w:rsidR="005672FA" w:rsidRPr="00B66C3B" w:rsidRDefault="005672FA" w:rsidP="00883FA0">
            <w:pPr>
              <w:overflowPunct w:val="0"/>
              <w:autoSpaceDE w:val="0"/>
              <w:autoSpaceDN w:val="0"/>
              <w:adjustRightInd w:val="0"/>
              <w:spacing w:after="0" w:line="240" w:lineRule="auto"/>
              <w:textAlignment w:val="baseline"/>
              <w:rPr>
                <w:rFonts w:ascii="Calibri" w:hAnsi="Calibri" w:cs="Calibri"/>
                <w:sz w:val="20"/>
                <w:szCs w:val="20"/>
                <w:lang w:eastAsia="hr-HR"/>
              </w:rPr>
            </w:pPr>
          </w:p>
          <w:p w14:paraId="704CC279" w14:textId="2857955A" w:rsidR="005672FA" w:rsidRPr="00B66C3B" w:rsidRDefault="005672FA" w:rsidP="00883FA0">
            <w:pPr>
              <w:rPr>
                <w:rFonts w:ascii="Calibri" w:hAnsi="Calibri" w:cs="Calibri"/>
                <w:sz w:val="20"/>
                <w:szCs w:val="20"/>
                <w:lang w:eastAsia="hr-HR"/>
              </w:rPr>
            </w:pPr>
            <w:r w:rsidRPr="00B66C3B">
              <w:rPr>
                <w:rFonts w:ascii="Calibri" w:hAnsi="Calibri" w:cs="Calibri"/>
                <w:sz w:val="20"/>
                <w:szCs w:val="20"/>
                <w:lang w:eastAsia="hr-HR"/>
              </w:rPr>
              <w:t>Ako ponuditelj nije u sustavu PDV-a ili je predmet nabave oslobođen PDV-a, u ponudbenom listu, na mjesto predviđeno za upis cijene ponude s PDV-om, upisuje se isti iznos kao što je upisan na mjestu predviđenom za upis cijene ponude bez PDV-a mjesto predviđeno za upis iznosa PDV-a, ostavlja prazno.</w:t>
            </w:r>
          </w:p>
          <w:p w14:paraId="4BCD987D" w14:textId="77777777" w:rsidR="005672FA" w:rsidRPr="00EB6F9D" w:rsidRDefault="005672FA" w:rsidP="00883FA0">
            <w:pPr>
              <w:rPr>
                <w:rFonts w:ascii="Calibri" w:hAnsi="Calibri" w:cs="Calibri"/>
                <w:color w:val="000000"/>
                <w:sz w:val="20"/>
                <w:szCs w:val="20"/>
              </w:rPr>
            </w:pPr>
          </w:p>
        </w:tc>
      </w:tr>
    </w:tbl>
    <w:p w14:paraId="5972375F" w14:textId="77777777" w:rsidR="00112289" w:rsidRPr="00D453B3" w:rsidRDefault="00112289" w:rsidP="006F3E78">
      <w:pPr>
        <w:spacing w:after="120" w:line="240" w:lineRule="auto"/>
        <w:rPr>
          <w:rFonts w:eastAsia="Times New Roman" w:cstheme="minorHAnsi"/>
          <w:sz w:val="20"/>
          <w:szCs w:val="20"/>
          <w:lang w:eastAsia="hr-HR"/>
        </w:rPr>
      </w:pPr>
    </w:p>
    <w:p w14:paraId="0E89265D" w14:textId="77777777" w:rsidR="00112289" w:rsidRPr="00D453B3" w:rsidRDefault="00112289" w:rsidP="006F3E78">
      <w:pPr>
        <w:spacing w:after="120" w:line="240" w:lineRule="auto"/>
        <w:rPr>
          <w:rFonts w:eastAsia="Times New Roman" w:cstheme="minorHAnsi"/>
          <w:sz w:val="20"/>
          <w:szCs w:val="20"/>
          <w:lang w:eastAsia="hr-HR"/>
        </w:rPr>
      </w:pPr>
    </w:p>
    <w:bookmarkEnd w:id="0"/>
    <w:p w14:paraId="72DC91FA" w14:textId="32C87EE1" w:rsidR="00F77530" w:rsidRPr="00B66C3B" w:rsidRDefault="00F77530" w:rsidP="008E1B1F">
      <w:pPr>
        <w:overflowPunct w:val="0"/>
        <w:autoSpaceDE w:val="0"/>
        <w:autoSpaceDN w:val="0"/>
        <w:adjustRightInd w:val="0"/>
        <w:spacing w:after="0" w:line="240" w:lineRule="auto"/>
        <w:textAlignment w:val="baseline"/>
        <w:rPr>
          <w:rFonts w:cstheme="minorHAnsi"/>
          <w:sz w:val="20"/>
          <w:szCs w:val="20"/>
          <w:lang w:eastAsia="hr-HR"/>
        </w:rPr>
      </w:pPr>
    </w:p>
    <w:sectPr w:rsidR="00F77530" w:rsidRPr="00B66C3B" w:rsidSect="006F3E78">
      <w:pgSz w:w="11906" w:h="16838" w:code="9"/>
      <w:pgMar w:top="1418" w:right="1418" w:bottom="1418" w:left="1418" w:header="709" w:footer="709" w:gutter="0"/>
      <w:pgNumType w:start="1"/>
      <w:cols w:space="708"/>
      <w:vAlign w:val="both"/>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7203F0" w14:textId="77777777" w:rsidR="008D5A55" w:rsidRDefault="008D5A55" w:rsidP="00843198">
      <w:pPr>
        <w:spacing w:after="0" w:line="240" w:lineRule="auto"/>
      </w:pPr>
      <w:r>
        <w:separator/>
      </w:r>
    </w:p>
  </w:endnote>
  <w:endnote w:type="continuationSeparator" w:id="0">
    <w:p w14:paraId="7565C7E5" w14:textId="77777777" w:rsidR="008D5A55" w:rsidRDefault="008D5A55" w:rsidP="00843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Unist Extended Regular Master1">
    <w:altName w:val="Times New Roman"/>
    <w:charset w:val="EE"/>
    <w:family w:val="auto"/>
    <w:pitch w:val="variable"/>
    <w:sig w:usb0="00000001" w:usb1="00000001" w:usb2="00000000" w:usb3="00000000" w:csb0="0000019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6680B" w14:textId="6D517D2F" w:rsidR="00942A85" w:rsidRDefault="00942A85">
    <w:pPr>
      <w:pStyle w:val="Podnoje"/>
      <w:jc w:val="right"/>
    </w:pPr>
  </w:p>
  <w:p w14:paraId="0EE3712A" w14:textId="77777777" w:rsidR="00942A85" w:rsidRDefault="00942A85">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161AF3" w14:textId="77777777" w:rsidR="008D5A55" w:rsidRDefault="008D5A55" w:rsidP="00843198">
      <w:pPr>
        <w:spacing w:after="0" w:line="240" w:lineRule="auto"/>
      </w:pPr>
      <w:r>
        <w:separator/>
      </w:r>
    </w:p>
  </w:footnote>
  <w:footnote w:type="continuationSeparator" w:id="0">
    <w:p w14:paraId="55087E25" w14:textId="77777777" w:rsidR="008D5A55" w:rsidRDefault="008D5A55" w:rsidP="00843198">
      <w:pPr>
        <w:spacing w:after="0" w:line="240" w:lineRule="auto"/>
      </w:pPr>
      <w:r>
        <w:continuationSeparator/>
      </w:r>
    </w:p>
  </w:footnote>
  <w:footnote w:id="1">
    <w:p w14:paraId="7074B27E" w14:textId="77777777" w:rsidR="005672FA" w:rsidRPr="009F05A9" w:rsidRDefault="005672FA" w:rsidP="005672FA">
      <w:pPr>
        <w:pStyle w:val="Tekstfusnote"/>
        <w:rPr>
          <w:rFonts w:ascii="Arial Narrow" w:hAnsi="Arial Narrow"/>
          <w:color w:val="808080"/>
          <w:sz w:val="16"/>
          <w:szCs w:val="16"/>
        </w:rPr>
      </w:pPr>
      <w:r w:rsidRPr="009F05A9">
        <w:rPr>
          <w:rStyle w:val="Referencafusnote"/>
          <w:rFonts w:ascii="Arial Narrow" w:hAnsi="Arial Narrow"/>
          <w:color w:val="808080"/>
          <w:sz w:val="16"/>
          <w:szCs w:val="16"/>
        </w:rPr>
        <w:footnoteRef/>
      </w:r>
      <w:r w:rsidRPr="009F05A9">
        <w:rPr>
          <w:rFonts w:ascii="Arial Narrow" w:hAnsi="Arial Narrow"/>
          <w:color w:val="808080"/>
          <w:sz w:val="16"/>
          <w:szCs w:val="16"/>
        </w:rPr>
        <w:t xml:space="preserve"> Ili nacionalni identifikacijski broj prema zemlji sjedišta gospodarskog subjekta, ako je primjenjivo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6CD9C" w14:textId="77777777" w:rsidR="00942A85" w:rsidRDefault="00942A85" w:rsidP="002679C9">
    <w:pPr>
      <w:pStyle w:val="Zaglavlje"/>
      <w:tabs>
        <w:tab w:val="clear" w:pos="4536"/>
        <w:tab w:val="clear" w:pos="9072"/>
        <w:tab w:val="right" w:pos="3969"/>
      </w:tabs>
      <w:ind w:left="-284" w:right="-285"/>
    </w:pPr>
    <w:r>
      <w:rPr>
        <w:noProof/>
        <w:lang w:eastAsia="hr-HR"/>
      </w:rPr>
      <mc:AlternateContent>
        <mc:Choice Requires="wps">
          <w:drawing>
            <wp:anchor distT="0" distB="0" distL="114300" distR="114300" simplePos="0" relativeHeight="251660288" behindDoc="0" locked="0" layoutInCell="1" allowOverlap="1" wp14:anchorId="23FBB84C" wp14:editId="0AD9EEF0">
              <wp:simplePos x="0" y="0"/>
              <wp:positionH relativeFrom="column">
                <wp:posOffset>3945890</wp:posOffset>
              </wp:positionH>
              <wp:positionV relativeFrom="paragraph">
                <wp:posOffset>-165735</wp:posOffset>
              </wp:positionV>
              <wp:extent cx="2134870" cy="448310"/>
              <wp:effectExtent l="0" t="3175"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448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7DF383" w14:textId="77777777" w:rsidR="00942A85" w:rsidRPr="00D73BCD" w:rsidRDefault="00942A85" w:rsidP="002679C9">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11F39ACC" w14:textId="77777777" w:rsidR="00942A85" w:rsidRPr="00D73BCD" w:rsidRDefault="00942A85"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49862C0C" w14:textId="77777777" w:rsidR="00942A85" w:rsidRPr="00D73BCD" w:rsidRDefault="00942A85"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3FBB84C" id="_x0000_t202" coordsize="21600,21600" o:spt="202" path="m,l,21600r21600,l21600,xe">
              <v:stroke joinstyle="miter"/>
              <v:path gradientshapeok="t" o:connecttype="rect"/>
            </v:shapetype>
            <v:shape id="Text Box 2" o:spid="_x0000_s1026" type="#_x0000_t202" style="position:absolute;left:0;text-align:left;margin-left:310.7pt;margin-top:-13.05pt;width:168.1pt;height:3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" stroked="f">
              <v:textbox>
                <w:txbxContent>
                  <w:p w14:paraId="037DF383" w14:textId="77777777" w:rsidR="00942A85" w:rsidRPr="00D73BCD" w:rsidRDefault="00942A85" w:rsidP="002679C9">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11F39ACC" w14:textId="77777777" w:rsidR="00942A85" w:rsidRPr="00D73BCD" w:rsidRDefault="00942A85"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49862C0C" w14:textId="77777777" w:rsidR="00942A85" w:rsidRPr="00D73BCD" w:rsidRDefault="00942A85"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v:textbox>
            </v:shape>
          </w:pict>
        </mc:Fallback>
      </mc:AlternateContent>
    </w:r>
    <w:r>
      <w:rPr>
        <w:noProof/>
        <w:lang w:eastAsia="hr-HR"/>
      </w:rPr>
      <mc:AlternateContent>
        <mc:Choice Requires="wps">
          <w:drawing>
            <wp:anchor distT="0" distB="0" distL="114300" distR="114300" simplePos="0" relativeHeight="251659264" behindDoc="0" locked="0" layoutInCell="1" allowOverlap="1" wp14:anchorId="65B030EC" wp14:editId="3351AF5E">
              <wp:simplePos x="0" y="0"/>
              <wp:positionH relativeFrom="column">
                <wp:posOffset>1975485</wp:posOffset>
              </wp:positionH>
              <wp:positionV relativeFrom="paragraph">
                <wp:posOffset>-163830</wp:posOffset>
              </wp:positionV>
              <wp:extent cx="1801495" cy="453390"/>
              <wp:effectExtent l="0" t="0" r="0" b="0"/>
              <wp:wrapNone/>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1495" cy="453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CE3C7C" w14:textId="77777777" w:rsidR="00942A85" w:rsidRPr="008B7AAA" w:rsidRDefault="00942A85"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DF3424D" w14:textId="77777777" w:rsidR="00942A85" w:rsidRPr="008B7AAA" w:rsidRDefault="00942A85" w:rsidP="002679C9">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78437B55" w14:textId="77777777" w:rsidR="00942A85" w:rsidRPr="008B7AAA" w:rsidRDefault="00942A85"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B030EC" id="Text Box 1" o:spid="_x0000_s1027" type="#_x0000_t202" style="position:absolute;left:0;text-align:left;margin-left:155.55pt;margin-top:-12.9pt;width:141.85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" stroked="f">
              <v:textbox>
                <w:txbxContent>
                  <w:p w14:paraId="37CE3C7C" w14:textId="77777777" w:rsidR="00942A85" w:rsidRPr="008B7AAA" w:rsidRDefault="00942A85"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DF3424D" w14:textId="77777777" w:rsidR="00942A85" w:rsidRPr="008B7AAA" w:rsidRDefault="00942A85" w:rsidP="002679C9">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78437B55" w14:textId="77777777" w:rsidR="00942A85" w:rsidRPr="008B7AAA" w:rsidRDefault="00942A85"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v:textbox>
            </v:shape>
          </w:pict>
        </mc:Fallback>
      </mc:AlternateContent>
    </w:r>
    <w:r>
      <w:rPr>
        <w:noProof/>
        <w:lang w:eastAsia="hr-HR"/>
      </w:rPr>
      <mc:AlternateContent>
        <mc:Choice Requires="wps">
          <w:drawing>
            <wp:anchor distT="0" distB="0" distL="114300" distR="114300" simplePos="0" relativeHeight="251661312" behindDoc="0" locked="0" layoutInCell="1" allowOverlap="1" wp14:anchorId="5FC1769F" wp14:editId="1BF0AAEC">
              <wp:simplePos x="0" y="0"/>
              <wp:positionH relativeFrom="column">
                <wp:posOffset>2540</wp:posOffset>
              </wp:positionH>
              <wp:positionV relativeFrom="paragraph">
                <wp:posOffset>422275</wp:posOffset>
              </wp:positionV>
              <wp:extent cx="6346190" cy="635"/>
              <wp:effectExtent l="8255" t="10160" r="8255" b="8255"/>
              <wp:wrapNone/>
              <wp:docPr id="7"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46190" cy="635"/>
                      </a:xfrm>
                      <a:prstGeom prst="straightConnector1">
                        <a:avLst/>
                      </a:prstGeom>
                      <a:noFill/>
                      <a:ln w="9525">
                        <a:solidFill>
                          <a:srgbClr val="2AA9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3174449" id="_x0000_t32" coordsize="21600,21600" o:spt="32" o:oned="t" path="m,l21600,21600e" filled="f">
              <v:path arrowok="t" fillok="f" o:connecttype="none"/>
              <o:lock v:ext="edit" shapetype="t"/>
            </v:shapetype>
            <v:shape id="AutoShape 5" o:spid="_x0000_s1026" type="#_x0000_t32" style="position:absolute;margin-left:.2pt;margin-top:33.25pt;width:499.7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" strokecolor="#2aa9e0"/>
          </w:pict>
        </mc:Fallback>
      </mc:AlternateContent>
    </w:r>
    <w:r>
      <w:rPr>
        <w:noProof/>
        <w:lang w:eastAsia="hr-HR"/>
      </w:rPr>
      <w:drawing>
        <wp:anchor distT="0" distB="0" distL="114300" distR="114300" simplePos="0" relativeHeight="251662336" behindDoc="0" locked="0" layoutInCell="1" allowOverlap="1" wp14:anchorId="7AD9EE8E" wp14:editId="15A1C117">
          <wp:simplePos x="0" y="0"/>
          <wp:positionH relativeFrom="column">
            <wp:posOffset>6350</wp:posOffset>
          </wp:positionH>
          <wp:positionV relativeFrom="paragraph">
            <wp:posOffset>-111125</wp:posOffset>
          </wp:positionV>
          <wp:extent cx="1616075" cy="373380"/>
          <wp:effectExtent l="19050" t="0" r="3175" b="0"/>
          <wp:wrapThrough wrapText="bothSides">
            <wp:wrapPolygon edited="0">
              <wp:start x="-255" y="0"/>
              <wp:lineTo x="-255" y="20939"/>
              <wp:lineTo x="21642" y="20939"/>
              <wp:lineTo x="21642" y="0"/>
              <wp:lineTo x="-255" y="0"/>
            </wp:wrapPolygon>
          </wp:wrapThrough>
          <wp:docPr id="17" name="Picture 0" descr="logo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2.tif"/>
                  <pic:cNvPicPr/>
                </pic:nvPicPr>
                <pic:blipFill>
                  <a:blip r:embed="rId1"/>
                  <a:stretch>
                    <a:fillRect/>
                  </a:stretch>
                </pic:blipFill>
                <pic:spPr>
                  <a:xfrm>
                    <a:off x="0" y="0"/>
                    <a:ext cx="1616075" cy="373380"/>
                  </a:xfrm>
                  <a:prstGeom prst="rect">
                    <a:avLst/>
                  </a:prstGeom>
                </pic:spPr>
              </pic:pic>
            </a:graphicData>
          </a:graphic>
        </wp:anchor>
      </w:drawing>
    </w:r>
    <w:r>
      <w:ptab w:relativeTo="margin" w:alignment="center" w:leader="none"/>
    </w:r>
    <w:r>
      <w:t xml:space="preserve"> </w:t>
    </w:r>
    <w:r>
      <w:ptab w:relativeTo="margin" w:alignment="right" w:leader="none"/>
    </w:r>
  </w:p>
  <w:p w14:paraId="704AA2F3" w14:textId="77777777" w:rsidR="00942A85" w:rsidRDefault="00942A85">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67E42"/>
    <w:multiLevelType w:val="hybridMultilevel"/>
    <w:tmpl w:val="0BF88C0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096B05FB"/>
    <w:multiLevelType w:val="multilevel"/>
    <w:tmpl w:val="5C4674B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9B63DBF"/>
    <w:multiLevelType w:val="hybridMultilevel"/>
    <w:tmpl w:val="06BCD8C6"/>
    <w:lvl w:ilvl="0" w:tplc="041A000F">
      <w:start w:val="1"/>
      <w:numFmt w:val="decimal"/>
      <w:lvlText w:val="%1."/>
      <w:lvlJc w:val="left"/>
      <w:pPr>
        <w:ind w:left="1080" w:hanging="360"/>
      </w:p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3" w15:restartNumberingAfterBreak="0">
    <w:nsid w:val="0A0D3A58"/>
    <w:multiLevelType w:val="hybridMultilevel"/>
    <w:tmpl w:val="3C6C5DD8"/>
    <w:lvl w:ilvl="0" w:tplc="28B89C00">
      <w:start w:val="1"/>
      <w:numFmt w:val="decimal"/>
      <w:lvlText w:val="%1."/>
      <w:lvlJc w:val="left"/>
      <w:pPr>
        <w:ind w:left="1077" w:hanging="360"/>
      </w:pPr>
      <w:rPr>
        <w:b w:val="0"/>
      </w:rPr>
    </w:lvl>
    <w:lvl w:ilvl="1" w:tplc="041A0019" w:tentative="1">
      <w:start w:val="1"/>
      <w:numFmt w:val="lowerLetter"/>
      <w:lvlText w:val="%2."/>
      <w:lvlJc w:val="left"/>
      <w:pPr>
        <w:ind w:left="1797" w:hanging="360"/>
      </w:pPr>
    </w:lvl>
    <w:lvl w:ilvl="2" w:tplc="041A001B" w:tentative="1">
      <w:start w:val="1"/>
      <w:numFmt w:val="lowerRoman"/>
      <w:lvlText w:val="%3."/>
      <w:lvlJc w:val="right"/>
      <w:pPr>
        <w:ind w:left="2517" w:hanging="180"/>
      </w:pPr>
    </w:lvl>
    <w:lvl w:ilvl="3" w:tplc="041A000F" w:tentative="1">
      <w:start w:val="1"/>
      <w:numFmt w:val="decimal"/>
      <w:lvlText w:val="%4."/>
      <w:lvlJc w:val="left"/>
      <w:pPr>
        <w:ind w:left="3237" w:hanging="360"/>
      </w:pPr>
    </w:lvl>
    <w:lvl w:ilvl="4" w:tplc="041A0019" w:tentative="1">
      <w:start w:val="1"/>
      <w:numFmt w:val="lowerLetter"/>
      <w:lvlText w:val="%5."/>
      <w:lvlJc w:val="left"/>
      <w:pPr>
        <w:ind w:left="3957" w:hanging="360"/>
      </w:pPr>
    </w:lvl>
    <w:lvl w:ilvl="5" w:tplc="041A001B" w:tentative="1">
      <w:start w:val="1"/>
      <w:numFmt w:val="lowerRoman"/>
      <w:lvlText w:val="%6."/>
      <w:lvlJc w:val="right"/>
      <w:pPr>
        <w:ind w:left="4677" w:hanging="180"/>
      </w:pPr>
    </w:lvl>
    <w:lvl w:ilvl="6" w:tplc="041A000F" w:tentative="1">
      <w:start w:val="1"/>
      <w:numFmt w:val="decimal"/>
      <w:lvlText w:val="%7."/>
      <w:lvlJc w:val="left"/>
      <w:pPr>
        <w:ind w:left="5397" w:hanging="360"/>
      </w:pPr>
    </w:lvl>
    <w:lvl w:ilvl="7" w:tplc="041A0019" w:tentative="1">
      <w:start w:val="1"/>
      <w:numFmt w:val="lowerLetter"/>
      <w:lvlText w:val="%8."/>
      <w:lvlJc w:val="left"/>
      <w:pPr>
        <w:ind w:left="6117" w:hanging="360"/>
      </w:pPr>
    </w:lvl>
    <w:lvl w:ilvl="8" w:tplc="041A001B" w:tentative="1">
      <w:start w:val="1"/>
      <w:numFmt w:val="lowerRoman"/>
      <w:lvlText w:val="%9."/>
      <w:lvlJc w:val="right"/>
      <w:pPr>
        <w:ind w:left="6837" w:hanging="180"/>
      </w:pPr>
    </w:lvl>
  </w:abstractNum>
  <w:abstractNum w:abstractNumId="4" w15:restartNumberingAfterBreak="0">
    <w:nsid w:val="115A66F6"/>
    <w:multiLevelType w:val="hybridMultilevel"/>
    <w:tmpl w:val="5D70238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12B9076F"/>
    <w:multiLevelType w:val="hybridMultilevel"/>
    <w:tmpl w:val="D458DACC"/>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6" w15:restartNumberingAfterBreak="0">
    <w:nsid w:val="163A543B"/>
    <w:multiLevelType w:val="hybridMultilevel"/>
    <w:tmpl w:val="AE3A9A04"/>
    <w:lvl w:ilvl="0" w:tplc="041A0001">
      <w:start w:val="1"/>
      <w:numFmt w:val="bullet"/>
      <w:lvlText w:val=""/>
      <w:lvlJc w:val="left"/>
      <w:pPr>
        <w:ind w:left="714" w:hanging="360"/>
      </w:pPr>
      <w:rPr>
        <w:rFonts w:ascii="Symbol" w:hAnsi="Symbol" w:hint="default"/>
        <w:b w:val="0"/>
      </w:rPr>
    </w:lvl>
    <w:lvl w:ilvl="1" w:tplc="041A0003" w:tentative="1">
      <w:start w:val="1"/>
      <w:numFmt w:val="bullet"/>
      <w:lvlText w:val="o"/>
      <w:lvlJc w:val="left"/>
      <w:pPr>
        <w:ind w:left="1434" w:hanging="360"/>
      </w:pPr>
      <w:rPr>
        <w:rFonts w:ascii="Courier New" w:hAnsi="Courier New" w:cs="Courier New" w:hint="default"/>
      </w:rPr>
    </w:lvl>
    <w:lvl w:ilvl="2" w:tplc="041A0005" w:tentative="1">
      <w:start w:val="1"/>
      <w:numFmt w:val="bullet"/>
      <w:lvlText w:val=""/>
      <w:lvlJc w:val="left"/>
      <w:pPr>
        <w:ind w:left="2154" w:hanging="360"/>
      </w:pPr>
      <w:rPr>
        <w:rFonts w:ascii="Wingdings" w:hAnsi="Wingdings" w:hint="default"/>
      </w:rPr>
    </w:lvl>
    <w:lvl w:ilvl="3" w:tplc="041A0001" w:tentative="1">
      <w:start w:val="1"/>
      <w:numFmt w:val="bullet"/>
      <w:lvlText w:val=""/>
      <w:lvlJc w:val="left"/>
      <w:pPr>
        <w:ind w:left="2874" w:hanging="360"/>
      </w:pPr>
      <w:rPr>
        <w:rFonts w:ascii="Symbol" w:hAnsi="Symbol" w:hint="default"/>
      </w:rPr>
    </w:lvl>
    <w:lvl w:ilvl="4" w:tplc="041A0003" w:tentative="1">
      <w:start w:val="1"/>
      <w:numFmt w:val="bullet"/>
      <w:lvlText w:val="o"/>
      <w:lvlJc w:val="left"/>
      <w:pPr>
        <w:ind w:left="3594" w:hanging="360"/>
      </w:pPr>
      <w:rPr>
        <w:rFonts w:ascii="Courier New" w:hAnsi="Courier New" w:cs="Courier New" w:hint="default"/>
      </w:rPr>
    </w:lvl>
    <w:lvl w:ilvl="5" w:tplc="041A0005" w:tentative="1">
      <w:start w:val="1"/>
      <w:numFmt w:val="bullet"/>
      <w:lvlText w:val=""/>
      <w:lvlJc w:val="left"/>
      <w:pPr>
        <w:ind w:left="4314" w:hanging="360"/>
      </w:pPr>
      <w:rPr>
        <w:rFonts w:ascii="Wingdings" w:hAnsi="Wingdings" w:hint="default"/>
      </w:rPr>
    </w:lvl>
    <w:lvl w:ilvl="6" w:tplc="041A0001" w:tentative="1">
      <w:start w:val="1"/>
      <w:numFmt w:val="bullet"/>
      <w:lvlText w:val=""/>
      <w:lvlJc w:val="left"/>
      <w:pPr>
        <w:ind w:left="5034" w:hanging="360"/>
      </w:pPr>
      <w:rPr>
        <w:rFonts w:ascii="Symbol" w:hAnsi="Symbol" w:hint="default"/>
      </w:rPr>
    </w:lvl>
    <w:lvl w:ilvl="7" w:tplc="041A0003" w:tentative="1">
      <w:start w:val="1"/>
      <w:numFmt w:val="bullet"/>
      <w:lvlText w:val="o"/>
      <w:lvlJc w:val="left"/>
      <w:pPr>
        <w:ind w:left="5754" w:hanging="360"/>
      </w:pPr>
      <w:rPr>
        <w:rFonts w:ascii="Courier New" w:hAnsi="Courier New" w:cs="Courier New" w:hint="default"/>
      </w:rPr>
    </w:lvl>
    <w:lvl w:ilvl="8" w:tplc="041A0005" w:tentative="1">
      <w:start w:val="1"/>
      <w:numFmt w:val="bullet"/>
      <w:lvlText w:val=""/>
      <w:lvlJc w:val="left"/>
      <w:pPr>
        <w:ind w:left="6474" w:hanging="360"/>
      </w:pPr>
      <w:rPr>
        <w:rFonts w:ascii="Wingdings" w:hAnsi="Wingdings" w:hint="default"/>
      </w:rPr>
    </w:lvl>
  </w:abstractNum>
  <w:abstractNum w:abstractNumId="7" w15:restartNumberingAfterBreak="0">
    <w:nsid w:val="292B1603"/>
    <w:multiLevelType w:val="hybridMultilevel"/>
    <w:tmpl w:val="F354982C"/>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2BBE60E8"/>
    <w:multiLevelType w:val="hybridMultilevel"/>
    <w:tmpl w:val="E9421F34"/>
    <w:lvl w:ilvl="0" w:tplc="29FAC454">
      <w:start w:val="2"/>
      <w:numFmt w:val="bullet"/>
      <w:lvlText w:val="-"/>
      <w:lvlJc w:val="left"/>
      <w:pPr>
        <w:ind w:left="786" w:hanging="360"/>
      </w:pPr>
      <w:rPr>
        <w:rFonts w:ascii="Calibri" w:eastAsiaTheme="minorHAnsi" w:hAnsi="Calibri" w:cs="Calibri" w:hint="default"/>
      </w:rPr>
    </w:lvl>
    <w:lvl w:ilvl="1" w:tplc="041A0003" w:tentative="1">
      <w:start w:val="1"/>
      <w:numFmt w:val="bullet"/>
      <w:lvlText w:val="o"/>
      <w:lvlJc w:val="left"/>
      <w:pPr>
        <w:ind w:left="1506" w:hanging="360"/>
      </w:pPr>
      <w:rPr>
        <w:rFonts w:ascii="Courier New" w:hAnsi="Courier New" w:cs="Courier New" w:hint="default"/>
      </w:rPr>
    </w:lvl>
    <w:lvl w:ilvl="2" w:tplc="041A0005" w:tentative="1">
      <w:start w:val="1"/>
      <w:numFmt w:val="bullet"/>
      <w:lvlText w:val=""/>
      <w:lvlJc w:val="left"/>
      <w:pPr>
        <w:ind w:left="2226" w:hanging="360"/>
      </w:pPr>
      <w:rPr>
        <w:rFonts w:ascii="Wingdings" w:hAnsi="Wingdings" w:hint="default"/>
      </w:rPr>
    </w:lvl>
    <w:lvl w:ilvl="3" w:tplc="041A0001" w:tentative="1">
      <w:start w:val="1"/>
      <w:numFmt w:val="bullet"/>
      <w:lvlText w:val=""/>
      <w:lvlJc w:val="left"/>
      <w:pPr>
        <w:ind w:left="2946" w:hanging="360"/>
      </w:pPr>
      <w:rPr>
        <w:rFonts w:ascii="Symbol" w:hAnsi="Symbol" w:hint="default"/>
      </w:rPr>
    </w:lvl>
    <w:lvl w:ilvl="4" w:tplc="041A0003" w:tentative="1">
      <w:start w:val="1"/>
      <w:numFmt w:val="bullet"/>
      <w:lvlText w:val="o"/>
      <w:lvlJc w:val="left"/>
      <w:pPr>
        <w:ind w:left="3666" w:hanging="360"/>
      </w:pPr>
      <w:rPr>
        <w:rFonts w:ascii="Courier New" w:hAnsi="Courier New" w:cs="Courier New" w:hint="default"/>
      </w:rPr>
    </w:lvl>
    <w:lvl w:ilvl="5" w:tplc="041A0005" w:tentative="1">
      <w:start w:val="1"/>
      <w:numFmt w:val="bullet"/>
      <w:lvlText w:val=""/>
      <w:lvlJc w:val="left"/>
      <w:pPr>
        <w:ind w:left="4386" w:hanging="360"/>
      </w:pPr>
      <w:rPr>
        <w:rFonts w:ascii="Wingdings" w:hAnsi="Wingdings" w:hint="default"/>
      </w:rPr>
    </w:lvl>
    <w:lvl w:ilvl="6" w:tplc="041A0001" w:tentative="1">
      <w:start w:val="1"/>
      <w:numFmt w:val="bullet"/>
      <w:lvlText w:val=""/>
      <w:lvlJc w:val="left"/>
      <w:pPr>
        <w:ind w:left="5106" w:hanging="360"/>
      </w:pPr>
      <w:rPr>
        <w:rFonts w:ascii="Symbol" w:hAnsi="Symbol" w:hint="default"/>
      </w:rPr>
    </w:lvl>
    <w:lvl w:ilvl="7" w:tplc="041A0003" w:tentative="1">
      <w:start w:val="1"/>
      <w:numFmt w:val="bullet"/>
      <w:lvlText w:val="o"/>
      <w:lvlJc w:val="left"/>
      <w:pPr>
        <w:ind w:left="5826" w:hanging="360"/>
      </w:pPr>
      <w:rPr>
        <w:rFonts w:ascii="Courier New" w:hAnsi="Courier New" w:cs="Courier New" w:hint="default"/>
      </w:rPr>
    </w:lvl>
    <w:lvl w:ilvl="8" w:tplc="041A0005" w:tentative="1">
      <w:start w:val="1"/>
      <w:numFmt w:val="bullet"/>
      <w:lvlText w:val=""/>
      <w:lvlJc w:val="left"/>
      <w:pPr>
        <w:ind w:left="6546" w:hanging="360"/>
      </w:pPr>
      <w:rPr>
        <w:rFonts w:ascii="Wingdings" w:hAnsi="Wingdings" w:hint="default"/>
      </w:rPr>
    </w:lvl>
  </w:abstractNum>
  <w:abstractNum w:abstractNumId="9" w15:restartNumberingAfterBreak="0">
    <w:nsid w:val="2D747FF7"/>
    <w:multiLevelType w:val="hybridMultilevel"/>
    <w:tmpl w:val="E892D4A8"/>
    <w:lvl w:ilvl="0" w:tplc="2DF8EAC0">
      <w:start w:val="1"/>
      <w:numFmt w:val="decimal"/>
      <w:lvlText w:val="%1."/>
      <w:lvlJc w:val="left"/>
      <w:pPr>
        <w:ind w:left="768" w:hanging="360"/>
      </w:pPr>
      <w:rPr>
        <w:rFonts w:hint="default"/>
      </w:rPr>
    </w:lvl>
    <w:lvl w:ilvl="1" w:tplc="041A0019" w:tentative="1">
      <w:start w:val="1"/>
      <w:numFmt w:val="lowerLetter"/>
      <w:lvlText w:val="%2."/>
      <w:lvlJc w:val="left"/>
      <w:pPr>
        <w:ind w:left="1488" w:hanging="360"/>
      </w:pPr>
    </w:lvl>
    <w:lvl w:ilvl="2" w:tplc="041A001B" w:tentative="1">
      <w:start w:val="1"/>
      <w:numFmt w:val="lowerRoman"/>
      <w:lvlText w:val="%3."/>
      <w:lvlJc w:val="right"/>
      <w:pPr>
        <w:ind w:left="2208" w:hanging="180"/>
      </w:pPr>
    </w:lvl>
    <w:lvl w:ilvl="3" w:tplc="041A000F" w:tentative="1">
      <w:start w:val="1"/>
      <w:numFmt w:val="decimal"/>
      <w:lvlText w:val="%4."/>
      <w:lvlJc w:val="left"/>
      <w:pPr>
        <w:ind w:left="2928" w:hanging="360"/>
      </w:pPr>
    </w:lvl>
    <w:lvl w:ilvl="4" w:tplc="041A0019" w:tentative="1">
      <w:start w:val="1"/>
      <w:numFmt w:val="lowerLetter"/>
      <w:lvlText w:val="%5."/>
      <w:lvlJc w:val="left"/>
      <w:pPr>
        <w:ind w:left="3648" w:hanging="360"/>
      </w:pPr>
    </w:lvl>
    <w:lvl w:ilvl="5" w:tplc="041A001B" w:tentative="1">
      <w:start w:val="1"/>
      <w:numFmt w:val="lowerRoman"/>
      <w:lvlText w:val="%6."/>
      <w:lvlJc w:val="right"/>
      <w:pPr>
        <w:ind w:left="4368" w:hanging="180"/>
      </w:pPr>
    </w:lvl>
    <w:lvl w:ilvl="6" w:tplc="041A000F" w:tentative="1">
      <w:start w:val="1"/>
      <w:numFmt w:val="decimal"/>
      <w:lvlText w:val="%7."/>
      <w:lvlJc w:val="left"/>
      <w:pPr>
        <w:ind w:left="5088" w:hanging="360"/>
      </w:pPr>
    </w:lvl>
    <w:lvl w:ilvl="7" w:tplc="041A0019" w:tentative="1">
      <w:start w:val="1"/>
      <w:numFmt w:val="lowerLetter"/>
      <w:lvlText w:val="%8."/>
      <w:lvlJc w:val="left"/>
      <w:pPr>
        <w:ind w:left="5808" w:hanging="360"/>
      </w:pPr>
    </w:lvl>
    <w:lvl w:ilvl="8" w:tplc="041A001B" w:tentative="1">
      <w:start w:val="1"/>
      <w:numFmt w:val="lowerRoman"/>
      <w:lvlText w:val="%9."/>
      <w:lvlJc w:val="right"/>
      <w:pPr>
        <w:ind w:left="6528" w:hanging="180"/>
      </w:pPr>
    </w:lvl>
  </w:abstractNum>
  <w:abstractNum w:abstractNumId="10" w15:restartNumberingAfterBreak="0">
    <w:nsid w:val="32CB584F"/>
    <w:multiLevelType w:val="hybridMultilevel"/>
    <w:tmpl w:val="1E8685BE"/>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34A13067"/>
    <w:multiLevelType w:val="hybridMultilevel"/>
    <w:tmpl w:val="C1B6DA1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41621388"/>
    <w:multiLevelType w:val="hybridMultilevel"/>
    <w:tmpl w:val="F4D4FD0E"/>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439C030D"/>
    <w:multiLevelType w:val="hybridMultilevel"/>
    <w:tmpl w:val="6E4271BA"/>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4" w15:restartNumberingAfterBreak="0">
    <w:nsid w:val="4E6B2E99"/>
    <w:multiLevelType w:val="hybridMultilevel"/>
    <w:tmpl w:val="DD882596"/>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553E729F"/>
    <w:multiLevelType w:val="hybridMultilevel"/>
    <w:tmpl w:val="C9F09A1C"/>
    <w:lvl w:ilvl="0" w:tplc="4BD0CB2A">
      <w:start w:val="1"/>
      <w:numFmt w:val="bullet"/>
      <w:lvlText w:val=""/>
      <w:lvlJc w:val="left"/>
      <w:pPr>
        <w:ind w:left="720" w:hanging="360"/>
      </w:pPr>
      <w:rPr>
        <w:rFonts w:ascii="Symbol" w:eastAsiaTheme="minorHAnsi" w:hAnsi="Symbol" w:cstheme="minorHAns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5F806C19"/>
    <w:multiLevelType w:val="hybridMultilevel"/>
    <w:tmpl w:val="6C4AB8B0"/>
    <w:lvl w:ilvl="0" w:tplc="BB6215B6">
      <w:numFmt w:val="bullet"/>
      <w:lvlText w:val="-"/>
      <w:lvlJc w:val="left"/>
      <w:pPr>
        <w:ind w:left="720" w:hanging="360"/>
      </w:pPr>
      <w:rPr>
        <w:rFonts w:ascii="Arial Narrow" w:eastAsia="Times New Roman" w:hAnsi="Arial Narrow"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67D10FD5"/>
    <w:multiLevelType w:val="hybridMultilevel"/>
    <w:tmpl w:val="FCDADB32"/>
    <w:lvl w:ilvl="0" w:tplc="30B84B58">
      <w:start w:val="1"/>
      <w:numFmt w:val="decimal"/>
      <w:lvlText w:val="%1."/>
      <w:lvlJc w:val="left"/>
      <w:pPr>
        <w:ind w:left="714" w:hanging="360"/>
      </w:pPr>
      <w:rPr>
        <w:rFonts w:hint="default"/>
        <w:b w:val="0"/>
      </w:rPr>
    </w:lvl>
    <w:lvl w:ilvl="1" w:tplc="041A0003" w:tentative="1">
      <w:start w:val="1"/>
      <w:numFmt w:val="bullet"/>
      <w:lvlText w:val="o"/>
      <w:lvlJc w:val="left"/>
      <w:pPr>
        <w:ind w:left="1434" w:hanging="360"/>
      </w:pPr>
      <w:rPr>
        <w:rFonts w:ascii="Courier New" w:hAnsi="Courier New" w:cs="Courier New" w:hint="default"/>
      </w:rPr>
    </w:lvl>
    <w:lvl w:ilvl="2" w:tplc="041A0005" w:tentative="1">
      <w:start w:val="1"/>
      <w:numFmt w:val="bullet"/>
      <w:lvlText w:val=""/>
      <w:lvlJc w:val="left"/>
      <w:pPr>
        <w:ind w:left="2154" w:hanging="360"/>
      </w:pPr>
      <w:rPr>
        <w:rFonts w:ascii="Wingdings" w:hAnsi="Wingdings" w:hint="default"/>
      </w:rPr>
    </w:lvl>
    <w:lvl w:ilvl="3" w:tplc="041A0001" w:tentative="1">
      <w:start w:val="1"/>
      <w:numFmt w:val="bullet"/>
      <w:lvlText w:val=""/>
      <w:lvlJc w:val="left"/>
      <w:pPr>
        <w:ind w:left="2874" w:hanging="360"/>
      </w:pPr>
      <w:rPr>
        <w:rFonts w:ascii="Symbol" w:hAnsi="Symbol" w:hint="default"/>
      </w:rPr>
    </w:lvl>
    <w:lvl w:ilvl="4" w:tplc="041A0003" w:tentative="1">
      <w:start w:val="1"/>
      <w:numFmt w:val="bullet"/>
      <w:lvlText w:val="o"/>
      <w:lvlJc w:val="left"/>
      <w:pPr>
        <w:ind w:left="3594" w:hanging="360"/>
      </w:pPr>
      <w:rPr>
        <w:rFonts w:ascii="Courier New" w:hAnsi="Courier New" w:cs="Courier New" w:hint="default"/>
      </w:rPr>
    </w:lvl>
    <w:lvl w:ilvl="5" w:tplc="041A0005" w:tentative="1">
      <w:start w:val="1"/>
      <w:numFmt w:val="bullet"/>
      <w:lvlText w:val=""/>
      <w:lvlJc w:val="left"/>
      <w:pPr>
        <w:ind w:left="4314" w:hanging="360"/>
      </w:pPr>
      <w:rPr>
        <w:rFonts w:ascii="Wingdings" w:hAnsi="Wingdings" w:hint="default"/>
      </w:rPr>
    </w:lvl>
    <w:lvl w:ilvl="6" w:tplc="041A0001" w:tentative="1">
      <w:start w:val="1"/>
      <w:numFmt w:val="bullet"/>
      <w:lvlText w:val=""/>
      <w:lvlJc w:val="left"/>
      <w:pPr>
        <w:ind w:left="5034" w:hanging="360"/>
      </w:pPr>
      <w:rPr>
        <w:rFonts w:ascii="Symbol" w:hAnsi="Symbol" w:hint="default"/>
      </w:rPr>
    </w:lvl>
    <w:lvl w:ilvl="7" w:tplc="041A0003" w:tentative="1">
      <w:start w:val="1"/>
      <w:numFmt w:val="bullet"/>
      <w:lvlText w:val="o"/>
      <w:lvlJc w:val="left"/>
      <w:pPr>
        <w:ind w:left="5754" w:hanging="360"/>
      </w:pPr>
      <w:rPr>
        <w:rFonts w:ascii="Courier New" w:hAnsi="Courier New" w:cs="Courier New" w:hint="default"/>
      </w:rPr>
    </w:lvl>
    <w:lvl w:ilvl="8" w:tplc="041A0005" w:tentative="1">
      <w:start w:val="1"/>
      <w:numFmt w:val="bullet"/>
      <w:lvlText w:val=""/>
      <w:lvlJc w:val="left"/>
      <w:pPr>
        <w:ind w:left="6474" w:hanging="360"/>
      </w:pPr>
      <w:rPr>
        <w:rFonts w:ascii="Wingdings" w:hAnsi="Wingdings" w:hint="default"/>
      </w:rPr>
    </w:lvl>
  </w:abstractNum>
  <w:abstractNum w:abstractNumId="18" w15:restartNumberingAfterBreak="0">
    <w:nsid w:val="6B0E4D9B"/>
    <w:multiLevelType w:val="hybridMultilevel"/>
    <w:tmpl w:val="E2C41FAC"/>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15:restartNumberingAfterBreak="0">
    <w:nsid w:val="74F76C1E"/>
    <w:multiLevelType w:val="hybridMultilevel"/>
    <w:tmpl w:val="1786E5D2"/>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num w:numId="1" w16cid:durableId="1767462703">
    <w:abstractNumId w:val="1"/>
  </w:num>
  <w:num w:numId="2" w16cid:durableId="477577615">
    <w:abstractNumId w:val="15"/>
  </w:num>
  <w:num w:numId="3" w16cid:durableId="866262440">
    <w:abstractNumId w:val="8"/>
  </w:num>
  <w:num w:numId="4" w16cid:durableId="701397164">
    <w:abstractNumId w:val="11"/>
  </w:num>
  <w:num w:numId="5" w16cid:durableId="750545900">
    <w:abstractNumId w:val="9"/>
  </w:num>
  <w:num w:numId="6" w16cid:durableId="1603687452">
    <w:abstractNumId w:val="3"/>
  </w:num>
  <w:num w:numId="7" w16cid:durableId="1568105414">
    <w:abstractNumId w:val="17"/>
  </w:num>
  <w:num w:numId="8" w16cid:durableId="131336506">
    <w:abstractNumId w:val="0"/>
  </w:num>
  <w:num w:numId="9" w16cid:durableId="2101675623">
    <w:abstractNumId w:val="4"/>
  </w:num>
  <w:num w:numId="10" w16cid:durableId="2108189753">
    <w:abstractNumId w:val="7"/>
  </w:num>
  <w:num w:numId="11" w16cid:durableId="1063025384">
    <w:abstractNumId w:val="12"/>
  </w:num>
  <w:num w:numId="12" w16cid:durableId="99909307">
    <w:abstractNumId w:val="19"/>
  </w:num>
  <w:num w:numId="13" w16cid:durableId="1209994663">
    <w:abstractNumId w:val="14"/>
  </w:num>
  <w:num w:numId="14" w16cid:durableId="511453493">
    <w:abstractNumId w:val="13"/>
  </w:num>
  <w:num w:numId="15" w16cid:durableId="1245262571">
    <w:abstractNumId w:val="10"/>
  </w:num>
  <w:num w:numId="16" w16cid:durableId="1269774053">
    <w:abstractNumId w:val="2"/>
  </w:num>
  <w:num w:numId="17" w16cid:durableId="2021002975">
    <w:abstractNumId w:val="5"/>
  </w:num>
  <w:num w:numId="18" w16cid:durableId="1496069465">
    <w:abstractNumId w:val="18"/>
  </w:num>
  <w:num w:numId="19" w16cid:durableId="1453356011">
    <w:abstractNumId w:val="16"/>
  </w:num>
  <w:num w:numId="20" w16cid:durableId="1794595912">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198"/>
    <w:rsid w:val="0000082F"/>
    <w:rsid w:val="00000892"/>
    <w:rsid w:val="00000BF8"/>
    <w:rsid w:val="000013EA"/>
    <w:rsid w:val="00004F5B"/>
    <w:rsid w:val="000109D7"/>
    <w:rsid w:val="0001132B"/>
    <w:rsid w:val="00015DB8"/>
    <w:rsid w:val="00016358"/>
    <w:rsid w:val="000212E4"/>
    <w:rsid w:val="00023FF7"/>
    <w:rsid w:val="00030970"/>
    <w:rsid w:val="00030CDC"/>
    <w:rsid w:val="00032170"/>
    <w:rsid w:val="00037678"/>
    <w:rsid w:val="000413DC"/>
    <w:rsid w:val="00045E56"/>
    <w:rsid w:val="00046AA1"/>
    <w:rsid w:val="00047C7A"/>
    <w:rsid w:val="000519A8"/>
    <w:rsid w:val="00055E1B"/>
    <w:rsid w:val="000560F3"/>
    <w:rsid w:val="00057887"/>
    <w:rsid w:val="000617EE"/>
    <w:rsid w:val="00064B60"/>
    <w:rsid w:val="00072F24"/>
    <w:rsid w:val="00085219"/>
    <w:rsid w:val="00086315"/>
    <w:rsid w:val="000866D2"/>
    <w:rsid w:val="00087D29"/>
    <w:rsid w:val="00090C3D"/>
    <w:rsid w:val="00092508"/>
    <w:rsid w:val="00094A84"/>
    <w:rsid w:val="00096207"/>
    <w:rsid w:val="00097A5B"/>
    <w:rsid w:val="000A1C92"/>
    <w:rsid w:val="000A4A7B"/>
    <w:rsid w:val="000B054F"/>
    <w:rsid w:val="000B436C"/>
    <w:rsid w:val="000B6320"/>
    <w:rsid w:val="000C1418"/>
    <w:rsid w:val="000C3BB7"/>
    <w:rsid w:val="000C3E7E"/>
    <w:rsid w:val="000D1427"/>
    <w:rsid w:val="000D1D3D"/>
    <w:rsid w:val="000D420F"/>
    <w:rsid w:val="000D67F0"/>
    <w:rsid w:val="000E0612"/>
    <w:rsid w:val="000E333E"/>
    <w:rsid w:val="000E48D5"/>
    <w:rsid w:val="000E58BB"/>
    <w:rsid w:val="000E6FE2"/>
    <w:rsid w:val="000F050F"/>
    <w:rsid w:val="000F10E6"/>
    <w:rsid w:val="00100A87"/>
    <w:rsid w:val="00100B17"/>
    <w:rsid w:val="0010305B"/>
    <w:rsid w:val="00112289"/>
    <w:rsid w:val="001123E4"/>
    <w:rsid w:val="00112B75"/>
    <w:rsid w:val="001138DC"/>
    <w:rsid w:val="001211CD"/>
    <w:rsid w:val="00123099"/>
    <w:rsid w:val="0013085C"/>
    <w:rsid w:val="00130EE1"/>
    <w:rsid w:val="00132EEA"/>
    <w:rsid w:val="00142709"/>
    <w:rsid w:val="00143A78"/>
    <w:rsid w:val="001443B1"/>
    <w:rsid w:val="00145D5F"/>
    <w:rsid w:val="00151928"/>
    <w:rsid w:val="0015391E"/>
    <w:rsid w:val="00154F5F"/>
    <w:rsid w:val="00156FD4"/>
    <w:rsid w:val="001575A8"/>
    <w:rsid w:val="00166ACA"/>
    <w:rsid w:val="00171FCF"/>
    <w:rsid w:val="0018290C"/>
    <w:rsid w:val="0018388D"/>
    <w:rsid w:val="001920FB"/>
    <w:rsid w:val="0019518A"/>
    <w:rsid w:val="00195CFD"/>
    <w:rsid w:val="00197E68"/>
    <w:rsid w:val="001A2EDD"/>
    <w:rsid w:val="001A3165"/>
    <w:rsid w:val="001A5F17"/>
    <w:rsid w:val="001A7A03"/>
    <w:rsid w:val="001B5C7F"/>
    <w:rsid w:val="001C17E2"/>
    <w:rsid w:val="001C1BAA"/>
    <w:rsid w:val="001D0485"/>
    <w:rsid w:val="001D4F87"/>
    <w:rsid w:val="001E0C38"/>
    <w:rsid w:val="001E2DE5"/>
    <w:rsid w:val="001E3C45"/>
    <w:rsid w:val="001E430F"/>
    <w:rsid w:val="001E7AE9"/>
    <w:rsid w:val="001E7FE9"/>
    <w:rsid w:val="001F24EE"/>
    <w:rsid w:val="001F3C8C"/>
    <w:rsid w:val="001F5B7A"/>
    <w:rsid w:val="001F7F92"/>
    <w:rsid w:val="002004DE"/>
    <w:rsid w:val="00203AEC"/>
    <w:rsid w:val="00212524"/>
    <w:rsid w:val="00213B87"/>
    <w:rsid w:val="00216865"/>
    <w:rsid w:val="0022243F"/>
    <w:rsid w:val="002247D8"/>
    <w:rsid w:val="00226138"/>
    <w:rsid w:val="00250020"/>
    <w:rsid w:val="00250A3C"/>
    <w:rsid w:val="002531EF"/>
    <w:rsid w:val="00255711"/>
    <w:rsid w:val="00257A4C"/>
    <w:rsid w:val="00262E77"/>
    <w:rsid w:val="00265088"/>
    <w:rsid w:val="002679C9"/>
    <w:rsid w:val="002819E1"/>
    <w:rsid w:val="0028686A"/>
    <w:rsid w:val="00293E52"/>
    <w:rsid w:val="00293FF4"/>
    <w:rsid w:val="002A2CBC"/>
    <w:rsid w:val="002A316F"/>
    <w:rsid w:val="002A6E09"/>
    <w:rsid w:val="002A754F"/>
    <w:rsid w:val="002A7DB4"/>
    <w:rsid w:val="002B37FE"/>
    <w:rsid w:val="002B6202"/>
    <w:rsid w:val="002B665F"/>
    <w:rsid w:val="002B71E2"/>
    <w:rsid w:val="002B77D5"/>
    <w:rsid w:val="002C038E"/>
    <w:rsid w:val="002C0D25"/>
    <w:rsid w:val="002C3FD8"/>
    <w:rsid w:val="002C6762"/>
    <w:rsid w:val="002C7B79"/>
    <w:rsid w:val="002E0B02"/>
    <w:rsid w:val="002E58B1"/>
    <w:rsid w:val="002E6CE2"/>
    <w:rsid w:val="002F1624"/>
    <w:rsid w:val="002F1F39"/>
    <w:rsid w:val="002F2340"/>
    <w:rsid w:val="002F4155"/>
    <w:rsid w:val="002F60E2"/>
    <w:rsid w:val="002F6341"/>
    <w:rsid w:val="0030273A"/>
    <w:rsid w:val="00302F93"/>
    <w:rsid w:val="00304132"/>
    <w:rsid w:val="00307A24"/>
    <w:rsid w:val="00310A84"/>
    <w:rsid w:val="00310ED3"/>
    <w:rsid w:val="003126E8"/>
    <w:rsid w:val="003171BB"/>
    <w:rsid w:val="00324276"/>
    <w:rsid w:val="00325203"/>
    <w:rsid w:val="00326407"/>
    <w:rsid w:val="00332FD6"/>
    <w:rsid w:val="003338F1"/>
    <w:rsid w:val="00333E95"/>
    <w:rsid w:val="003464BF"/>
    <w:rsid w:val="00347972"/>
    <w:rsid w:val="0035337A"/>
    <w:rsid w:val="00357F60"/>
    <w:rsid w:val="00364CF3"/>
    <w:rsid w:val="00365074"/>
    <w:rsid w:val="003655C5"/>
    <w:rsid w:val="0037007F"/>
    <w:rsid w:val="0037184A"/>
    <w:rsid w:val="003740CE"/>
    <w:rsid w:val="003749D8"/>
    <w:rsid w:val="003758A1"/>
    <w:rsid w:val="00390FAE"/>
    <w:rsid w:val="00391083"/>
    <w:rsid w:val="00393AC1"/>
    <w:rsid w:val="00397C98"/>
    <w:rsid w:val="003A0798"/>
    <w:rsid w:val="003A5686"/>
    <w:rsid w:val="003B18B2"/>
    <w:rsid w:val="003B2503"/>
    <w:rsid w:val="003B72D2"/>
    <w:rsid w:val="003B76DA"/>
    <w:rsid w:val="003C7EDA"/>
    <w:rsid w:val="003D3970"/>
    <w:rsid w:val="003D490B"/>
    <w:rsid w:val="003D4964"/>
    <w:rsid w:val="003D7AC8"/>
    <w:rsid w:val="003E2019"/>
    <w:rsid w:val="003E4F8D"/>
    <w:rsid w:val="00400308"/>
    <w:rsid w:val="00400E9A"/>
    <w:rsid w:val="00400F13"/>
    <w:rsid w:val="0040327B"/>
    <w:rsid w:val="00403A48"/>
    <w:rsid w:val="00406781"/>
    <w:rsid w:val="004119AD"/>
    <w:rsid w:val="0041330C"/>
    <w:rsid w:val="00420158"/>
    <w:rsid w:val="004223DD"/>
    <w:rsid w:val="0043706B"/>
    <w:rsid w:val="00440F55"/>
    <w:rsid w:val="00441390"/>
    <w:rsid w:val="004465C7"/>
    <w:rsid w:val="00450927"/>
    <w:rsid w:val="00452462"/>
    <w:rsid w:val="0045319D"/>
    <w:rsid w:val="00456F68"/>
    <w:rsid w:val="00462597"/>
    <w:rsid w:val="00467116"/>
    <w:rsid w:val="00475D47"/>
    <w:rsid w:val="00483220"/>
    <w:rsid w:val="0048468A"/>
    <w:rsid w:val="0048483F"/>
    <w:rsid w:val="004867DA"/>
    <w:rsid w:val="00486E2B"/>
    <w:rsid w:val="00487B5D"/>
    <w:rsid w:val="00487D2B"/>
    <w:rsid w:val="004929B0"/>
    <w:rsid w:val="00493268"/>
    <w:rsid w:val="00494DD6"/>
    <w:rsid w:val="00497827"/>
    <w:rsid w:val="004A0525"/>
    <w:rsid w:val="004A250E"/>
    <w:rsid w:val="004A26D1"/>
    <w:rsid w:val="004B0E86"/>
    <w:rsid w:val="004C2664"/>
    <w:rsid w:val="004C7826"/>
    <w:rsid w:val="004E1523"/>
    <w:rsid w:val="004E1D8F"/>
    <w:rsid w:val="004E289C"/>
    <w:rsid w:val="004F0C63"/>
    <w:rsid w:val="004F4C39"/>
    <w:rsid w:val="004F7196"/>
    <w:rsid w:val="004F7785"/>
    <w:rsid w:val="00503473"/>
    <w:rsid w:val="005147B4"/>
    <w:rsid w:val="0052007E"/>
    <w:rsid w:val="00522EA3"/>
    <w:rsid w:val="005231B2"/>
    <w:rsid w:val="005242FE"/>
    <w:rsid w:val="0052520B"/>
    <w:rsid w:val="00530A5D"/>
    <w:rsid w:val="00532F8B"/>
    <w:rsid w:val="00533BC8"/>
    <w:rsid w:val="00534532"/>
    <w:rsid w:val="00537310"/>
    <w:rsid w:val="00540B3B"/>
    <w:rsid w:val="00540D75"/>
    <w:rsid w:val="005511E5"/>
    <w:rsid w:val="00555EE8"/>
    <w:rsid w:val="005574DA"/>
    <w:rsid w:val="00567051"/>
    <w:rsid w:val="005672FA"/>
    <w:rsid w:val="005723D8"/>
    <w:rsid w:val="00572F0B"/>
    <w:rsid w:val="00573E2F"/>
    <w:rsid w:val="0057646C"/>
    <w:rsid w:val="00584111"/>
    <w:rsid w:val="0058660A"/>
    <w:rsid w:val="00590206"/>
    <w:rsid w:val="00590795"/>
    <w:rsid w:val="00593B48"/>
    <w:rsid w:val="005A146F"/>
    <w:rsid w:val="005A17C2"/>
    <w:rsid w:val="005A334E"/>
    <w:rsid w:val="005A5A2D"/>
    <w:rsid w:val="005B3549"/>
    <w:rsid w:val="005B4BEA"/>
    <w:rsid w:val="005C0992"/>
    <w:rsid w:val="005C3C30"/>
    <w:rsid w:val="005D1189"/>
    <w:rsid w:val="005D2D14"/>
    <w:rsid w:val="005D30F9"/>
    <w:rsid w:val="005D6B5B"/>
    <w:rsid w:val="005D771A"/>
    <w:rsid w:val="005E127D"/>
    <w:rsid w:val="005E2488"/>
    <w:rsid w:val="005E4152"/>
    <w:rsid w:val="005F3291"/>
    <w:rsid w:val="005F4216"/>
    <w:rsid w:val="005F7113"/>
    <w:rsid w:val="006014B0"/>
    <w:rsid w:val="006053B5"/>
    <w:rsid w:val="00605CBB"/>
    <w:rsid w:val="0061763E"/>
    <w:rsid w:val="006202CA"/>
    <w:rsid w:val="00620441"/>
    <w:rsid w:val="006249EB"/>
    <w:rsid w:val="00624EE6"/>
    <w:rsid w:val="006260C1"/>
    <w:rsid w:val="0062778E"/>
    <w:rsid w:val="00627DD6"/>
    <w:rsid w:val="00632290"/>
    <w:rsid w:val="00632902"/>
    <w:rsid w:val="00635FFC"/>
    <w:rsid w:val="00637E4B"/>
    <w:rsid w:val="00640C52"/>
    <w:rsid w:val="0064402F"/>
    <w:rsid w:val="0064446C"/>
    <w:rsid w:val="0064737F"/>
    <w:rsid w:val="00651FC1"/>
    <w:rsid w:val="0065231A"/>
    <w:rsid w:val="00662BB4"/>
    <w:rsid w:val="00671FBE"/>
    <w:rsid w:val="0067232C"/>
    <w:rsid w:val="0067248F"/>
    <w:rsid w:val="006774B2"/>
    <w:rsid w:val="00677F9E"/>
    <w:rsid w:val="0068059B"/>
    <w:rsid w:val="006817E7"/>
    <w:rsid w:val="0068233D"/>
    <w:rsid w:val="006828DE"/>
    <w:rsid w:val="00684583"/>
    <w:rsid w:val="00687DD3"/>
    <w:rsid w:val="00690A8E"/>
    <w:rsid w:val="00691568"/>
    <w:rsid w:val="00693115"/>
    <w:rsid w:val="00693E64"/>
    <w:rsid w:val="006A0F47"/>
    <w:rsid w:val="006A0FF5"/>
    <w:rsid w:val="006A1541"/>
    <w:rsid w:val="006A3846"/>
    <w:rsid w:val="006A7000"/>
    <w:rsid w:val="006B00F4"/>
    <w:rsid w:val="006B1ABE"/>
    <w:rsid w:val="006B316D"/>
    <w:rsid w:val="006B4362"/>
    <w:rsid w:val="006B4D19"/>
    <w:rsid w:val="006C0FF3"/>
    <w:rsid w:val="006D008D"/>
    <w:rsid w:val="006E075F"/>
    <w:rsid w:val="006E07B0"/>
    <w:rsid w:val="006E0ADE"/>
    <w:rsid w:val="006E0C4E"/>
    <w:rsid w:val="006E0EFF"/>
    <w:rsid w:val="006E71C2"/>
    <w:rsid w:val="006E76E2"/>
    <w:rsid w:val="006F3E78"/>
    <w:rsid w:val="006F4AB1"/>
    <w:rsid w:val="006F6DD2"/>
    <w:rsid w:val="006F7B9D"/>
    <w:rsid w:val="00704EEC"/>
    <w:rsid w:val="0070564A"/>
    <w:rsid w:val="00706B7F"/>
    <w:rsid w:val="007103DF"/>
    <w:rsid w:val="00711459"/>
    <w:rsid w:val="007129A2"/>
    <w:rsid w:val="00715CCF"/>
    <w:rsid w:val="00717E4B"/>
    <w:rsid w:val="007206EE"/>
    <w:rsid w:val="007224DE"/>
    <w:rsid w:val="00725650"/>
    <w:rsid w:val="0072752F"/>
    <w:rsid w:val="007309CF"/>
    <w:rsid w:val="0073138A"/>
    <w:rsid w:val="00732E78"/>
    <w:rsid w:val="007367BE"/>
    <w:rsid w:val="00736E67"/>
    <w:rsid w:val="00743D02"/>
    <w:rsid w:val="007466F9"/>
    <w:rsid w:val="00746BCF"/>
    <w:rsid w:val="00761B20"/>
    <w:rsid w:val="007658AB"/>
    <w:rsid w:val="00767465"/>
    <w:rsid w:val="00767DF4"/>
    <w:rsid w:val="007708D5"/>
    <w:rsid w:val="00772337"/>
    <w:rsid w:val="00775FFE"/>
    <w:rsid w:val="00776746"/>
    <w:rsid w:val="007804FE"/>
    <w:rsid w:val="00781359"/>
    <w:rsid w:val="007814E6"/>
    <w:rsid w:val="00783006"/>
    <w:rsid w:val="007839D1"/>
    <w:rsid w:val="007852CF"/>
    <w:rsid w:val="00786090"/>
    <w:rsid w:val="007868A7"/>
    <w:rsid w:val="00786B20"/>
    <w:rsid w:val="00792197"/>
    <w:rsid w:val="00792A20"/>
    <w:rsid w:val="00792DA9"/>
    <w:rsid w:val="00794609"/>
    <w:rsid w:val="00797144"/>
    <w:rsid w:val="007A0FC3"/>
    <w:rsid w:val="007A15C3"/>
    <w:rsid w:val="007A1C3C"/>
    <w:rsid w:val="007A2FA7"/>
    <w:rsid w:val="007A3E0E"/>
    <w:rsid w:val="007A5AD9"/>
    <w:rsid w:val="007A6324"/>
    <w:rsid w:val="007A6D0B"/>
    <w:rsid w:val="007B2B2D"/>
    <w:rsid w:val="007B46BC"/>
    <w:rsid w:val="007B59F2"/>
    <w:rsid w:val="007B76D1"/>
    <w:rsid w:val="007D2DCC"/>
    <w:rsid w:val="007D6DF0"/>
    <w:rsid w:val="007E0FA4"/>
    <w:rsid w:val="007E1C4F"/>
    <w:rsid w:val="007E2A76"/>
    <w:rsid w:val="007E3A67"/>
    <w:rsid w:val="007E403C"/>
    <w:rsid w:val="007E71E4"/>
    <w:rsid w:val="007E7611"/>
    <w:rsid w:val="007F7F70"/>
    <w:rsid w:val="0080276E"/>
    <w:rsid w:val="00803135"/>
    <w:rsid w:val="00804307"/>
    <w:rsid w:val="00807F62"/>
    <w:rsid w:val="00814706"/>
    <w:rsid w:val="00820FE6"/>
    <w:rsid w:val="00821955"/>
    <w:rsid w:val="00821EB8"/>
    <w:rsid w:val="0082711E"/>
    <w:rsid w:val="00831B83"/>
    <w:rsid w:val="008321A4"/>
    <w:rsid w:val="008328F6"/>
    <w:rsid w:val="0083506C"/>
    <w:rsid w:val="00836BA9"/>
    <w:rsid w:val="00837260"/>
    <w:rsid w:val="00840BF2"/>
    <w:rsid w:val="0084304C"/>
    <w:rsid w:val="00843198"/>
    <w:rsid w:val="00844840"/>
    <w:rsid w:val="00851708"/>
    <w:rsid w:val="00852B01"/>
    <w:rsid w:val="00860A07"/>
    <w:rsid w:val="00860D16"/>
    <w:rsid w:val="00874A3F"/>
    <w:rsid w:val="0088056C"/>
    <w:rsid w:val="00880D0E"/>
    <w:rsid w:val="00890CB6"/>
    <w:rsid w:val="008914DC"/>
    <w:rsid w:val="00893DF8"/>
    <w:rsid w:val="00894B67"/>
    <w:rsid w:val="00896E4E"/>
    <w:rsid w:val="008A07BA"/>
    <w:rsid w:val="008A135C"/>
    <w:rsid w:val="008A36AA"/>
    <w:rsid w:val="008A3C07"/>
    <w:rsid w:val="008A4A8C"/>
    <w:rsid w:val="008C31DC"/>
    <w:rsid w:val="008C61FB"/>
    <w:rsid w:val="008D5A55"/>
    <w:rsid w:val="008D7C51"/>
    <w:rsid w:val="008E0019"/>
    <w:rsid w:val="008E1853"/>
    <w:rsid w:val="008E1B1F"/>
    <w:rsid w:val="008E3226"/>
    <w:rsid w:val="008E40C5"/>
    <w:rsid w:val="008E6FA4"/>
    <w:rsid w:val="008F09BE"/>
    <w:rsid w:val="008F3A73"/>
    <w:rsid w:val="008F5DF0"/>
    <w:rsid w:val="00905A5F"/>
    <w:rsid w:val="00907ECB"/>
    <w:rsid w:val="00910A4B"/>
    <w:rsid w:val="00911E24"/>
    <w:rsid w:val="00913ADF"/>
    <w:rsid w:val="0091537C"/>
    <w:rsid w:val="00920565"/>
    <w:rsid w:val="00920C60"/>
    <w:rsid w:val="009213B3"/>
    <w:rsid w:val="00921F8A"/>
    <w:rsid w:val="00922156"/>
    <w:rsid w:val="009300DF"/>
    <w:rsid w:val="00931C17"/>
    <w:rsid w:val="0093384E"/>
    <w:rsid w:val="00941173"/>
    <w:rsid w:val="00942A85"/>
    <w:rsid w:val="00943F51"/>
    <w:rsid w:val="00944DD9"/>
    <w:rsid w:val="009477AD"/>
    <w:rsid w:val="00950B5F"/>
    <w:rsid w:val="0095646F"/>
    <w:rsid w:val="00957C61"/>
    <w:rsid w:val="00960380"/>
    <w:rsid w:val="009613E6"/>
    <w:rsid w:val="00963994"/>
    <w:rsid w:val="00965E44"/>
    <w:rsid w:val="009668C3"/>
    <w:rsid w:val="0096745D"/>
    <w:rsid w:val="00970FF2"/>
    <w:rsid w:val="0097221B"/>
    <w:rsid w:val="009726CE"/>
    <w:rsid w:val="009804FC"/>
    <w:rsid w:val="009811F5"/>
    <w:rsid w:val="00982222"/>
    <w:rsid w:val="00986DFA"/>
    <w:rsid w:val="00990FB0"/>
    <w:rsid w:val="00991DC4"/>
    <w:rsid w:val="009944AC"/>
    <w:rsid w:val="00994AA0"/>
    <w:rsid w:val="009A1E1C"/>
    <w:rsid w:val="009A35D5"/>
    <w:rsid w:val="009A4BA9"/>
    <w:rsid w:val="009A4E0E"/>
    <w:rsid w:val="009A6DB3"/>
    <w:rsid w:val="009A7268"/>
    <w:rsid w:val="009B4B0C"/>
    <w:rsid w:val="009B79BD"/>
    <w:rsid w:val="009C0E81"/>
    <w:rsid w:val="009C5143"/>
    <w:rsid w:val="009D1C5F"/>
    <w:rsid w:val="009D2652"/>
    <w:rsid w:val="009D5791"/>
    <w:rsid w:val="009E0256"/>
    <w:rsid w:val="009E11D0"/>
    <w:rsid w:val="009E271D"/>
    <w:rsid w:val="009E272D"/>
    <w:rsid w:val="009E467B"/>
    <w:rsid w:val="009E561C"/>
    <w:rsid w:val="009F10D5"/>
    <w:rsid w:val="009F3A99"/>
    <w:rsid w:val="009F585A"/>
    <w:rsid w:val="009F6292"/>
    <w:rsid w:val="009F7852"/>
    <w:rsid w:val="00A00B15"/>
    <w:rsid w:val="00A04C25"/>
    <w:rsid w:val="00A22B5F"/>
    <w:rsid w:val="00A26D25"/>
    <w:rsid w:val="00A27AEB"/>
    <w:rsid w:val="00A27EDA"/>
    <w:rsid w:val="00A3063D"/>
    <w:rsid w:val="00A3581E"/>
    <w:rsid w:val="00A36224"/>
    <w:rsid w:val="00A413C3"/>
    <w:rsid w:val="00A41582"/>
    <w:rsid w:val="00A43B45"/>
    <w:rsid w:val="00A534E7"/>
    <w:rsid w:val="00A543BB"/>
    <w:rsid w:val="00A65C21"/>
    <w:rsid w:val="00A744F7"/>
    <w:rsid w:val="00A76145"/>
    <w:rsid w:val="00A76FAD"/>
    <w:rsid w:val="00A8169B"/>
    <w:rsid w:val="00A830E2"/>
    <w:rsid w:val="00A84F0D"/>
    <w:rsid w:val="00A85045"/>
    <w:rsid w:val="00A8517A"/>
    <w:rsid w:val="00AA6C8F"/>
    <w:rsid w:val="00AB385F"/>
    <w:rsid w:val="00AB6799"/>
    <w:rsid w:val="00AC21EC"/>
    <w:rsid w:val="00AD1263"/>
    <w:rsid w:val="00AD55B6"/>
    <w:rsid w:val="00AE02EA"/>
    <w:rsid w:val="00AE2F33"/>
    <w:rsid w:val="00AE406E"/>
    <w:rsid w:val="00AE5BBC"/>
    <w:rsid w:val="00AF0827"/>
    <w:rsid w:val="00AF6A0D"/>
    <w:rsid w:val="00B03170"/>
    <w:rsid w:val="00B033AB"/>
    <w:rsid w:val="00B1155D"/>
    <w:rsid w:val="00B23312"/>
    <w:rsid w:val="00B2341B"/>
    <w:rsid w:val="00B258D4"/>
    <w:rsid w:val="00B259BD"/>
    <w:rsid w:val="00B277E9"/>
    <w:rsid w:val="00B32F7D"/>
    <w:rsid w:val="00B331FA"/>
    <w:rsid w:val="00B33AA7"/>
    <w:rsid w:val="00B369F6"/>
    <w:rsid w:val="00B36BE0"/>
    <w:rsid w:val="00B43EF6"/>
    <w:rsid w:val="00B44B37"/>
    <w:rsid w:val="00B44EF7"/>
    <w:rsid w:val="00B45A15"/>
    <w:rsid w:val="00B46814"/>
    <w:rsid w:val="00B46DAB"/>
    <w:rsid w:val="00B4793F"/>
    <w:rsid w:val="00B53E1E"/>
    <w:rsid w:val="00B56A80"/>
    <w:rsid w:val="00B56B89"/>
    <w:rsid w:val="00B57D5E"/>
    <w:rsid w:val="00B655B5"/>
    <w:rsid w:val="00B65E2B"/>
    <w:rsid w:val="00B65F9B"/>
    <w:rsid w:val="00B66C3B"/>
    <w:rsid w:val="00B67289"/>
    <w:rsid w:val="00B679D7"/>
    <w:rsid w:val="00B71F00"/>
    <w:rsid w:val="00B839F1"/>
    <w:rsid w:val="00B847AF"/>
    <w:rsid w:val="00B87AFB"/>
    <w:rsid w:val="00B970E2"/>
    <w:rsid w:val="00B97720"/>
    <w:rsid w:val="00B97798"/>
    <w:rsid w:val="00B97A6B"/>
    <w:rsid w:val="00BA0546"/>
    <w:rsid w:val="00BA10D0"/>
    <w:rsid w:val="00BA2816"/>
    <w:rsid w:val="00BA585A"/>
    <w:rsid w:val="00BB2894"/>
    <w:rsid w:val="00BB7172"/>
    <w:rsid w:val="00BC68B6"/>
    <w:rsid w:val="00BC6EE2"/>
    <w:rsid w:val="00BD087A"/>
    <w:rsid w:val="00BD1B36"/>
    <w:rsid w:val="00BD2AC8"/>
    <w:rsid w:val="00BD5C2E"/>
    <w:rsid w:val="00BD76B1"/>
    <w:rsid w:val="00BE011B"/>
    <w:rsid w:val="00BE5A36"/>
    <w:rsid w:val="00BF2A1A"/>
    <w:rsid w:val="00BF48A3"/>
    <w:rsid w:val="00BF6B49"/>
    <w:rsid w:val="00BF72B3"/>
    <w:rsid w:val="00C015CA"/>
    <w:rsid w:val="00C06804"/>
    <w:rsid w:val="00C10395"/>
    <w:rsid w:val="00C16D0B"/>
    <w:rsid w:val="00C2203E"/>
    <w:rsid w:val="00C238B0"/>
    <w:rsid w:val="00C251C0"/>
    <w:rsid w:val="00C32967"/>
    <w:rsid w:val="00C33ECF"/>
    <w:rsid w:val="00C40336"/>
    <w:rsid w:val="00C4071C"/>
    <w:rsid w:val="00C43F0E"/>
    <w:rsid w:val="00C464E6"/>
    <w:rsid w:val="00C503B9"/>
    <w:rsid w:val="00C614D5"/>
    <w:rsid w:val="00C67420"/>
    <w:rsid w:val="00C73014"/>
    <w:rsid w:val="00C73B99"/>
    <w:rsid w:val="00C808C6"/>
    <w:rsid w:val="00C8289E"/>
    <w:rsid w:val="00C8315E"/>
    <w:rsid w:val="00C84CDE"/>
    <w:rsid w:val="00C8715C"/>
    <w:rsid w:val="00C90269"/>
    <w:rsid w:val="00C902E2"/>
    <w:rsid w:val="00C91FE5"/>
    <w:rsid w:val="00C944B2"/>
    <w:rsid w:val="00C95FD8"/>
    <w:rsid w:val="00C97EB6"/>
    <w:rsid w:val="00CA5056"/>
    <w:rsid w:val="00CA5766"/>
    <w:rsid w:val="00CA618C"/>
    <w:rsid w:val="00CB1D3E"/>
    <w:rsid w:val="00CB38FD"/>
    <w:rsid w:val="00CB440B"/>
    <w:rsid w:val="00CB44AE"/>
    <w:rsid w:val="00CB6BF0"/>
    <w:rsid w:val="00CC27EB"/>
    <w:rsid w:val="00CC684B"/>
    <w:rsid w:val="00CD0906"/>
    <w:rsid w:val="00CD1156"/>
    <w:rsid w:val="00CD20D4"/>
    <w:rsid w:val="00CD3644"/>
    <w:rsid w:val="00CD3E8B"/>
    <w:rsid w:val="00CD41B1"/>
    <w:rsid w:val="00CD4C1F"/>
    <w:rsid w:val="00CD7FEE"/>
    <w:rsid w:val="00CE4542"/>
    <w:rsid w:val="00CE6DD1"/>
    <w:rsid w:val="00D00914"/>
    <w:rsid w:val="00D04A35"/>
    <w:rsid w:val="00D04DF7"/>
    <w:rsid w:val="00D05F6F"/>
    <w:rsid w:val="00D105F0"/>
    <w:rsid w:val="00D172DA"/>
    <w:rsid w:val="00D20697"/>
    <w:rsid w:val="00D2368F"/>
    <w:rsid w:val="00D247A2"/>
    <w:rsid w:val="00D24BFC"/>
    <w:rsid w:val="00D302CF"/>
    <w:rsid w:val="00D310F6"/>
    <w:rsid w:val="00D33B12"/>
    <w:rsid w:val="00D35E83"/>
    <w:rsid w:val="00D37B0F"/>
    <w:rsid w:val="00D40C59"/>
    <w:rsid w:val="00D453B3"/>
    <w:rsid w:val="00D467E7"/>
    <w:rsid w:val="00D50261"/>
    <w:rsid w:val="00D51206"/>
    <w:rsid w:val="00D5206E"/>
    <w:rsid w:val="00D54550"/>
    <w:rsid w:val="00D57E1B"/>
    <w:rsid w:val="00D64969"/>
    <w:rsid w:val="00D85EE2"/>
    <w:rsid w:val="00D93041"/>
    <w:rsid w:val="00D94133"/>
    <w:rsid w:val="00D95A1E"/>
    <w:rsid w:val="00DA7BC9"/>
    <w:rsid w:val="00DB2651"/>
    <w:rsid w:val="00DB2E46"/>
    <w:rsid w:val="00DB6D0A"/>
    <w:rsid w:val="00DB7E72"/>
    <w:rsid w:val="00DC3179"/>
    <w:rsid w:val="00DC37B9"/>
    <w:rsid w:val="00DC3D3B"/>
    <w:rsid w:val="00DC4211"/>
    <w:rsid w:val="00DC599C"/>
    <w:rsid w:val="00DC5C8F"/>
    <w:rsid w:val="00DC69F4"/>
    <w:rsid w:val="00DD0C6D"/>
    <w:rsid w:val="00DE0923"/>
    <w:rsid w:val="00DE17F9"/>
    <w:rsid w:val="00DE4825"/>
    <w:rsid w:val="00DF0905"/>
    <w:rsid w:val="00DF0C5B"/>
    <w:rsid w:val="00DF11E0"/>
    <w:rsid w:val="00E00DDC"/>
    <w:rsid w:val="00E024CD"/>
    <w:rsid w:val="00E02B44"/>
    <w:rsid w:val="00E103FF"/>
    <w:rsid w:val="00E146B5"/>
    <w:rsid w:val="00E14C9F"/>
    <w:rsid w:val="00E173B4"/>
    <w:rsid w:val="00E201DE"/>
    <w:rsid w:val="00E206F6"/>
    <w:rsid w:val="00E22B16"/>
    <w:rsid w:val="00E252DB"/>
    <w:rsid w:val="00E266E8"/>
    <w:rsid w:val="00E26FB2"/>
    <w:rsid w:val="00E314F6"/>
    <w:rsid w:val="00E36A6E"/>
    <w:rsid w:val="00E430F7"/>
    <w:rsid w:val="00E4479F"/>
    <w:rsid w:val="00E47270"/>
    <w:rsid w:val="00E50E5B"/>
    <w:rsid w:val="00E512C6"/>
    <w:rsid w:val="00E602E3"/>
    <w:rsid w:val="00E73C55"/>
    <w:rsid w:val="00E74802"/>
    <w:rsid w:val="00E756B6"/>
    <w:rsid w:val="00E75734"/>
    <w:rsid w:val="00E80CE7"/>
    <w:rsid w:val="00E82E1C"/>
    <w:rsid w:val="00E92920"/>
    <w:rsid w:val="00E94448"/>
    <w:rsid w:val="00E95AC5"/>
    <w:rsid w:val="00E95AF1"/>
    <w:rsid w:val="00EA0503"/>
    <w:rsid w:val="00EA2FB7"/>
    <w:rsid w:val="00EA41BE"/>
    <w:rsid w:val="00EA4829"/>
    <w:rsid w:val="00EA787D"/>
    <w:rsid w:val="00EB1D30"/>
    <w:rsid w:val="00EB6F9D"/>
    <w:rsid w:val="00EC6B55"/>
    <w:rsid w:val="00ED0979"/>
    <w:rsid w:val="00ED1352"/>
    <w:rsid w:val="00ED1A7D"/>
    <w:rsid w:val="00ED1E57"/>
    <w:rsid w:val="00ED32F2"/>
    <w:rsid w:val="00EE11F1"/>
    <w:rsid w:val="00EE301B"/>
    <w:rsid w:val="00EF1342"/>
    <w:rsid w:val="00EF69BC"/>
    <w:rsid w:val="00EF780B"/>
    <w:rsid w:val="00EF7AED"/>
    <w:rsid w:val="00EF7B9E"/>
    <w:rsid w:val="00F00B36"/>
    <w:rsid w:val="00F00E47"/>
    <w:rsid w:val="00F015AF"/>
    <w:rsid w:val="00F026E3"/>
    <w:rsid w:val="00F07C9E"/>
    <w:rsid w:val="00F13A90"/>
    <w:rsid w:val="00F148FD"/>
    <w:rsid w:val="00F17701"/>
    <w:rsid w:val="00F2104C"/>
    <w:rsid w:val="00F262F9"/>
    <w:rsid w:val="00F279D5"/>
    <w:rsid w:val="00F3086C"/>
    <w:rsid w:val="00F351A1"/>
    <w:rsid w:val="00F367CA"/>
    <w:rsid w:val="00F463D5"/>
    <w:rsid w:val="00F53D14"/>
    <w:rsid w:val="00F56844"/>
    <w:rsid w:val="00F61C9E"/>
    <w:rsid w:val="00F632BF"/>
    <w:rsid w:val="00F635FE"/>
    <w:rsid w:val="00F63D58"/>
    <w:rsid w:val="00F65749"/>
    <w:rsid w:val="00F661ED"/>
    <w:rsid w:val="00F77530"/>
    <w:rsid w:val="00F8223F"/>
    <w:rsid w:val="00F8492B"/>
    <w:rsid w:val="00F874ED"/>
    <w:rsid w:val="00F90AD3"/>
    <w:rsid w:val="00F94345"/>
    <w:rsid w:val="00F97E52"/>
    <w:rsid w:val="00FA7D86"/>
    <w:rsid w:val="00FB01AB"/>
    <w:rsid w:val="00FB2AD3"/>
    <w:rsid w:val="00FB65EC"/>
    <w:rsid w:val="00FB7898"/>
    <w:rsid w:val="00FC1566"/>
    <w:rsid w:val="00FD08AD"/>
    <w:rsid w:val="00FD10C0"/>
    <w:rsid w:val="00FD2693"/>
    <w:rsid w:val="00FD3385"/>
    <w:rsid w:val="00FD519D"/>
    <w:rsid w:val="00FD6E0B"/>
    <w:rsid w:val="00FD7217"/>
    <w:rsid w:val="00FE429E"/>
    <w:rsid w:val="00FE63A5"/>
    <w:rsid w:val="00FE780E"/>
    <w:rsid w:val="00FF417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30C6FD"/>
  <w15:docId w15:val="{F98C4C56-CF10-4EBF-A0B6-7F708F0CB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58D4"/>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843198"/>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843198"/>
    <w:rPr>
      <w:rFonts w:ascii="Tahoma" w:hAnsi="Tahoma" w:cs="Tahoma"/>
      <w:sz w:val="16"/>
      <w:szCs w:val="16"/>
    </w:rPr>
  </w:style>
  <w:style w:type="paragraph" w:styleId="Zaglavlje">
    <w:name w:val="header"/>
    <w:aliases w:val="Char,Header1"/>
    <w:basedOn w:val="Normal"/>
    <w:link w:val="ZaglavljeChar"/>
    <w:uiPriority w:val="99"/>
    <w:unhideWhenUsed/>
    <w:rsid w:val="00843198"/>
    <w:pPr>
      <w:tabs>
        <w:tab w:val="center" w:pos="4536"/>
        <w:tab w:val="right" w:pos="9072"/>
      </w:tabs>
      <w:spacing w:after="0" w:line="240" w:lineRule="auto"/>
    </w:pPr>
  </w:style>
  <w:style w:type="character" w:customStyle="1" w:styleId="ZaglavljeChar">
    <w:name w:val="Zaglavlje Char"/>
    <w:aliases w:val="Char Char,Header1 Char"/>
    <w:basedOn w:val="Zadanifontodlomka"/>
    <w:link w:val="Zaglavlje"/>
    <w:uiPriority w:val="99"/>
    <w:rsid w:val="00843198"/>
  </w:style>
  <w:style w:type="paragraph" w:styleId="Podnoje">
    <w:name w:val="footer"/>
    <w:basedOn w:val="Normal"/>
    <w:link w:val="PodnojeChar"/>
    <w:uiPriority w:val="99"/>
    <w:unhideWhenUsed/>
    <w:rsid w:val="00843198"/>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43198"/>
  </w:style>
  <w:style w:type="paragraph" w:styleId="Odlomakpopisa">
    <w:name w:val="List Paragraph"/>
    <w:aliases w:val="Paragraph,List Paragraph Red,lp1,Heading 12,heading 1,naslov 1,Naslov 12,Graf,Normal bullet"/>
    <w:basedOn w:val="Normal"/>
    <w:link w:val="OdlomakpopisaChar"/>
    <w:uiPriority w:val="34"/>
    <w:qFormat/>
    <w:rsid w:val="00843198"/>
    <w:pPr>
      <w:ind w:left="720"/>
      <w:contextualSpacing/>
    </w:pPr>
  </w:style>
  <w:style w:type="character" w:styleId="Hiperveza">
    <w:name w:val="Hyperlink"/>
    <w:basedOn w:val="Zadanifontodlomka"/>
    <w:uiPriority w:val="99"/>
    <w:unhideWhenUsed/>
    <w:rsid w:val="00843198"/>
    <w:rPr>
      <w:color w:val="0000FF" w:themeColor="hyperlink"/>
      <w:u w:val="single"/>
    </w:rPr>
  </w:style>
  <w:style w:type="paragraph" w:styleId="Tekstfusnote">
    <w:name w:val="footnote text"/>
    <w:basedOn w:val="Normal"/>
    <w:link w:val="TekstfusnoteChar"/>
    <w:semiHidden/>
    <w:unhideWhenUsed/>
    <w:rsid w:val="00B65F9B"/>
    <w:pPr>
      <w:spacing w:after="0" w:line="240" w:lineRule="auto"/>
    </w:pPr>
    <w:rPr>
      <w:sz w:val="20"/>
      <w:szCs w:val="20"/>
    </w:rPr>
  </w:style>
  <w:style w:type="character" w:customStyle="1" w:styleId="TekstfusnoteChar">
    <w:name w:val="Tekst fusnote Char"/>
    <w:basedOn w:val="Zadanifontodlomka"/>
    <w:link w:val="Tekstfusnote"/>
    <w:semiHidden/>
    <w:rsid w:val="00B65F9B"/>
    <w:rPr>
      <w:sz w:val="20"/>
      <w:szCs w:val="20"/>
    </w:rPr>
  </w:style>
  <w:style w:type="character" w:styleId="Referencafusnote">
    <w:name w:val="footnote reference"/>
    <w:semiHidden/>
    <w:rsid w:val="00B65F9B"/>
    <w:rPr>
      <w:vertAlign w:val="superscript"/>
    </w:rPr>
  </w:style>
  <w:style w:type="paragraph" w:styleId="Tijeloteksta">
    <w:name w:val="Body Text"/>
    <w:basedOn w:val="Normal"/>
    <w:link w:val="TijelotekstaChar"/>
    <w:rsid w:val="005D771A"/>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hr-HR"/>
    </w:rPr>
  </w:style>
  <w:style w:type="character" w:customStyle="1" w:styleId="TijelotekstaChar">
    <w:name w:val="Tijelo teksta Char"/>
    <w:basedOn w:val="Zadanifontodlomka"/>
    <w:link w:val="Tijeloteksta"/>
    <w:rsid w:val="005D771A"/>
    <w:rPr>
      <w:rFonts w:ascii="Times New Roman" w:eastAsia="Times New Roman" w:hAnsi="Times New Roman" w:cs="Times New Roman"/>
      <w:sz w:val="24"/>
      <w:szCs w:val="20"/>
      <w:lang w:eastAsia="hr-HR"/>
    </w:rPr>
  </w:style>
  <w:style w:type="paragraph" w:styleId="Podnaslov">
    <w:name w:val="Subtitle"/>
    <w:basedOn w:val="Normal"/>
    <w:next w:val="Normal"/>
    <w:link w:val="PodnaslovChar"/>
    <w:uiPriority w:val="11"/>
    <w:qFormat/>
    <w:rsid w:val="006A0FF5"/>
    <w:pPr>
      <w:overflowPunct w:val="0"/>
      <w:autoSpaceDE w:val="0"/>
      <w:autoSpaceDN w:val="0"/>
      <w:adjustRightInd w:val="0"/>
      <w:spacing w:after="60" w:line="240" w:lineRule="auto"/>
      <w:jc w:val="center"/>
      <w:textAlignment w:val="baseline"/>
      <w:outlineLvl w:val="1"/>
    </w:pPr>
    <w:rPr>
      <w:rFonts w:ascii="Calibri Light" w:eastAsia="Times New Roman" w:hAnsi="Calibri Light" w:cs="Times New Roman"/>
      <w:sz w:val="24"/>
      <w:szCs w:val="24"/>
      <w:lang w:val="en-GB"/>
    </w:rPr>
  </w:style>
  <w:style w:type="character" w:customStyle="1" w:styleId="PodnaslovChar">
    <w:name w:val="Podnaslov Char"/>
    <w:basedOn w:val="Zadanifontodlomka"/>
    <w:link w:val="Podnaslov"/>
    <w:uiPriority w:val="11"/>
    <w:rsid w:val="006A0FF5"/>
    <w:rPr>
      <w:rFonts w:ascii="Calibri Light" w:eastAsia="Times New Roman" w:hAnsi="Calibri Light" w:cs="Times New Roman"/>
      <w:sz w:val="24"/>
      <w:szCs w:val="24"/>
      <w:lang w:val="en-GB"/>
    </w:rPr>
  </w:style>
  <w:style w:type="paragraph" w:customStyle="1" w:styleId="t-9-8">
    <w:name w:val="t-9-8"/>
    <w:basedOn w:val="Normal"/>
    <w:rsid w:val="006A0FF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OdlomakpopisaChar">
    <w:name w:val="Odlomak popisa Char"/>
    <w:aliases w:val="Paragraph Char,List Paragraph Red Char,lp1 Char,Heading 12 Char,heading 1 Char,naslov 1 Char,Naslov 12 Char,Graf Char,Normal bullet Char"/>
    <w:link w:val="Odlomakpopisa"/>
    <w:uiPriority w:val="34"/>
    <w:rsid w:val="00F635FE"/>
  </w:style>
  <w:style w:type="paragraph" w:customStyle="1" w:styleId="box453040">
    <w:name w:val="box_453040"/>
    <w:basedOn w:val="Normal"/>
    <w:rsid w:val="00F635FE"/>
    <w:pPr>
      <w:spacing w:before="100" w:beforeAutospacing="1" w:after="100" w:afterAutospacing="1" w:line="240" w:lineRule="auto"/>
    </w:pPr>
    <w:rPr>
      <w:rFonts w:ascii="Times New Roman" w:eastAsia="Times New Roman" w:hAnsi="Times New Roman" w:cs="Times New Roman"/>
      <w:sz w:val="24"/>
      <w:szCs w:val="24"/>
      <w:lang w:eastAsia="hr-HR"/>
    </w:rPr>
  </w:style>
  <w:style w:type="table" w:styleId="Reetkatablice">
    <w:name w:val="Table Grid"/>
    <w:basedOn w:val="Obinatablica"/>
    <w:uiPriority w:val="59"/>
    <w:rsid w:val="00F635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link w:val="DefaultChar"/>
    <w:rsid w:val="00593B48"/>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link w:val="Default"/>
    <w:rsid w:val="00593B48"/>
    <w:rPr>
      <w:rFonts w:ascii="Times New Roman" w:eastAsia="Times New Roman" w:hAnsi="Times New Roman" w:cs="Times New Roman"/>
      <w:color w:val="000000"/>
      <w:sz w:val="24"/>
      <w:szCs w:val="24"/>
      <w:lang w:val="en-US"/>
    </w:rPr>
  </w:style>
  <w:style w:type="paragraph" w:styleId="Bezproreda">
    <w:name w:val="No Spacing"/>
    <w:uiPriority w:val="1"/>
    <w:qFormat/>
    <w:rsid w:val="00123099"/>
    <w:pPr>
      <w:spacing w:after="0" w:line="240" w:lineRule="auto"/>
    </w:pPr>
  </w:style>
  <w:style w:type="character" w:styleId="Istaknutareferenca">
    <w:name w:val="Intense Reference"/>
    <w:uiPriority w:val="32"/>
    <w:qFormat/>
    <w:rsid w:val="00662BB4"/>
    <w:rPr>
      <w:b/>
      <w:bCs/>
      <w:smallCaps/>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675391">
      <w:bodyDiv w:val="1"/>
      <w:marLeft w:val="0"/>
      <w:marRight w:val="0"/>
      <w:marTop w:val="0"/>
      <w:marBottom w:val="0"/>
      <w:divBdr>
        <w:top w:val="none" w:sz="0" w:space="0" w:color="auto"/>
        <w:left w:val="none" w:sz="0" w:space="0" w:color="auto"/>
        <w:bottom w:val="none" w:sz="0" w:space="0" w:color="auto"/>
        <w:right w:val="none" w:sz="0" w:space="0" w:color="auto"/>
      </w:divBdr>
    </w:div>
    <w:div w:id="85814290">
      <w:bodyDiv w:val="1"/>
      <w:marLeft w:val="0"/>
      <w:marRight w:val="0"/>
      <w:marTop w:val="0"/>
      <w:marBottom w:val="0"/>
      <w:divBdr>
        <w:top w:val="none" w:sz="0" w:space="0" w:color="auto"/>
        <w:left w:val="none" w:sz="0" w:space="0" w:color="auto"/>
        <w:bottom w:val="none" w:sz="0" w:space="0" w:color="auto"/>
        <w:right w:val="none" w:sz="0" w:space="0" w:color="auto"/>
      </w:divBdr>
    </w:div>
    <w:div w:id="1040592436">
      <w:bodyDiv w:val="1"/>
      <w:marLeft w:val="0"/>
      <w:marRight w:val="0"/>
      <w:marTop w:val="0"/>
      <w:marBottom w:val="0"/>
      <w:divBdr>
        <w:top w:val="none" w:sz="0" w:space="0" w:color="auto"/>
        <w:left w:val="none" w:sz="0" w:space="0" w:color="auto"/>
        <w:bottom w:val="none" w:sz="0" w:space="0" w:color="auto"/>
        <w:right w:val="none" w:sz="0" w:space="0" w:color="auto"/>
      </w:divBdr>
    </w:div>
    <w:div w:id="1541431499">
      <w:bodyDiv w:val="1"/>
      <w:marLeft w:val="0"/>
      <w:marRight w:val="0"/>
      <w:marTop w:val="0"/>
      <w:marBottom w:val="0"/>
      <w:divBdr>
        <w:top w:val="none" w:sz="0" w:space="0" w:color="auto"/>
        <w:left w:val="none" w:sz="0" w:space="0" w:color="auto"/>
        <w:bottom w:val="none" w:sz="0" w:space="0" w:color="auto"/>
        <w:right w:val="none" w:sz="0" w:space="0" w:color="auto"/>
      </w:divBdr>
    </w:div>
    <w:div w:id="1881016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protokol@scst.h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rina.bozic@scst.h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scst.hr"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gif"/></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241253-1DB1-4A6E-ABE9-4A06C07E52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3275</Words>
  <Characters>18673</Characters>
  <Application>Microsoft Office Word</Application>
  <DocSecurity>0</DocSecurity>
  <Lines>155</Lines>
  <Paragraphs>43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Stojić</dc:creator>
  <cp:keywords/>
  <dc:description/>
  <cp:lastModifiedBy>Marina Božić</cp:lastModifiedBy>
  <cp:revision>3</cp:revision>
  <cp:lastPrinted>2022-11-04T12:03:00Z</cp:lastPrinted>
  <dcterms:created xsi:type="dcterms:W3CDTF">2025-12-03T13:59:00Z</dcterms:created>
  <dcterms:modified xsi:type="dcterms:W3CDTF">2025-12-03T14:00:00Z</dcterms:modified>
</cp:coreProperties>
</file>